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0A" w:rsidRDefault="00DC000A" w:rsidP="00DC000A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83CC4" w:rsidRDefault="00DC000A" w:rsidP="00BA4CAD">
      <w:pPr>
        <w:jc w:val="center"/>
        <w:rPr>
          <w:rFonts w:ascii="Arial" w:hAnsi="Arial" w:cs="Arial"/>
          <w:b/>
          <w:sz w:val="28"/>
          <w:szCs w:val="28"/>
        </w:rPr>
      </w:pPr>
      <w:r w:rsidRPr="00C44C98">
        <w:rPr>
          <w:rFonts w:ascii="Arial" w:hAnsi="Arial" w:cs="Arial"/>
          <w:b/>
          <w:sz w:val="28"/>
          <w:szCs w:val="28"/>
        </w:rPr>
        <w:t>VPRAŠALNIK ZA SPREMLJANJE PODATKOV O UDELEŽENCIH NA OPERACIJAH</w:t>
      </w:r>
      <w:r w:rsidR="000A75A9" w:rsidRPr="000A75A9">
        <w:rPr>
          <w:rFonts w:ascii="Arial" w:hAnsi="Arial" w:cs="Arial"/>
          <w:b/>
          <w:sz w:val="28"/>
          <w:szCs w:val="28"/>
        </w:rPr>
        <w:t xml:space="preserve"> </w:t>
      </w:r>
      <w:r w:rsidR="005450F2">
        <w:rPr>
          <w:rFonts w:ascii="Arial" w:hAnsi="Arial" w:cs="Arial"/>
          <w:b/>
          <w:sz w:val="28"/>
          <w:szCs w:val="28"/>
        </w:rPr>
        <w:t>SO</w:t>
      </w:r>
      <w:r w:rsidR="000A75A9">
        <w:rPr>
          <w:rFonts w:ascii="Arial" w:hAnsi="Arial" w:cs="Arial"/>
          <w:b/>
          <w:sz w:val="28"/>
          <w:szCs w:val="28"/>
        </w:rPr>
        <w:t>FINANCIRANIH IZ ESS</w:t>
      </w:r>
      <w:r w:rsidR="00BB357F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84121D" w:rsidRPr="00EF26E7" w:rsidRDefault="0084121D" w:rsidP="007A331A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EF26E7">
        <w:rPr>
          <w:rFonts w:ascii="Arial" w:eastAsia="Times New Roman" w:hAnsi="Arial" w:cs="Arial"/>
          <w:b/>
          <w:bCs/>
          <w:iCs/>
          <w:smallCaps/>
          <w:lang w:eastAsia="sl-SI"/>
        </w:rPr>
        <w:t>Nameni, za katere se osebni podatki obdelujejo, pravna podlaga za njihovo obdelavo</w:t>
      </w:r>
      <w:r w:rsidR="007A331A" w:rsidRPr="00EF26E7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ter osebni podatki posameznikov, ki sodelujejo kot udeleženci na operacijah sofinanciranih iz</w:t>
      </w:r>
      <w:r w:rsidR="007A331A" w:rsidRPr="00BF5FF5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ESS</w:t>
      </w:r>
    </w:p>
    <w:p w:rsidR="006477AD" w:rsidRPr="00BF5FF5" w:rsidRDefault="006477AD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477AD" w:rsidRPr="00201108" w:rsidRDefault="00DC000A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Temeljni namen zbiranja podatkov o udeležencih v okviru operacij evropske kohezijske politike je spremljanje, vrednotenje</w:t>
      </w:r>
      <w:r w:rsidR="0002558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C33953"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preverjanje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in zagotavljanje skladnosti ukrepov s cilji Strategije Evropa 2020 za 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>pametno, trajnostno in vključujočo rast. Na ta način vsi</w:t>
      </w:r>
      <w:r w:rsidR="00E1008B" w:rsidRPr="00BF5FF5">
        <w:rPr>
          <w:rFonts w:ascii="Arial" w:eastAsia="Times New Roman" w:hAnsi="Arial" w:cs="Arial"/>
          <w:sz w:val="20"/>
          <w:szCs w:val="20"/>
          <w:lang w:eastAsia="sl-SI"/>
        </w:rPr>
        <w:t>, ki so udeleženi v izvajanju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>evropske kohezijske politike</w:t>
      </w:r>
      <w:r w:rsidR="00C33953" w:rsidRPr="002C35C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33953"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zagotavljajo </w:t>
      </w:r>
      <w:r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učinkovito, transparentno in k ciljem usmerjeno porabo javnih (EU in nacionalnih) sredstev. </w:t>
      </w:r>
    </w:p>
    <w:p w:rsidR="00D93077" w:rsidRPr="00201108" w:rsidRDefault="00D93077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912F2" w:rsidRDefault="00DC000A" w:rsidP="00DC000A">
      <w:pPr>
        <w:spacing w:before="60" w:after="60" w:line="264" w:lineRule="auto"/>
        <w:jc w:val="both"/>
      </w:pP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EU zakonodaja </w:t>
      </w:r>
      <w:r w:rsidR="00DA07F8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Republiki Sloveniji v zvezi s porabo EU sredstev med drugim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določa obveznost spremljanja</w:t>
      </w:r>
      <w:r w:rsidR="00DA07F8" w:rsidRPr="00932D47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vrednotenja </w:t>
      </w:r>
      <w:r w:rsidR="00DA07F8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in upravljalnih preverjanj operacij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v 27., 54., 96. in 125. členu Uredbe </w:t>
      </w:r>
      <w:r w:rsidR="005949E2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1303/2013, 5. in 19. členu 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 xml:space="preserve">ter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Prilog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I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Prilog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II (če relevantno) Uredbe </w:t>
      </w:r>
      <w:r w:rsidR="005949E2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1304/2013, za kar pa je potrebno pridobiti </w:t>
      </w:r>
      <w:r w:rsidR="009E2334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ustrezna dokazila in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podatke o doseganju ciljev in kazalnikov operacije. V te namene se pri vseh </w:t>
      </w:r>
      <w:r w:rsidR="00BD01BF" w:rsidRPr="00932D47">
        <w:rPr>
          <w:rFonts w:ascii="Arial" w:eastAsia="Times New Roman" w:hAnsi="Arial" w:cs="Arial"/>
          <w:sz w:val="20"/>
          <w:szCs w:val="20"/>
          <w:lang w:eastAsia="sl-SI"/>
        </w:rPr>
        <w:t>operacijah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, sofinanciranih iz sredstev evropske kohezijske politike v programskem obdobju 2014–2020, na podlagi vprašalnika zbira spodnje podatke o udeležencih:</w:t>
      </w:r>
    </w:p>
    <w:tbl>
      <w:tblPr>
        <w:tblW w:w="94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2340"/>
        <w:gridCol w:w="3472"/>
        <w:gridCol w:w="634"/>
      </w:tblGrid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Default="00DC000A" w:rsidP="00A45681">
            <w:pPr>
              <w:rPr>
                <w:b/>
              </w:rPr>
            </w:pPr>
            <w:r>
              <w:rPr>
                <w:b/>
              </w:rPr>
              <w:t xml:space="preserve">ALI STE V TEJ OPERACIJI ŽE SODELOVALI IN STE IZPOLNILI TO ANKETO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70199B" w:rsidRPr="0070199B" w:rsidRDefault="0070199B" w:rsidP="0070199B">
            <w:pPr>
              <w:rPr>
                <w:sz w:val="16"/>
                <w:szCs w:val="16"/>
              </w:rPr>
            </w:pPr>
            <w:r w:rsidRPr="0070199B">
              <w:rPr>
                <w:sz w:val="16"/>
                <w:szCs w:val="16"/>
              </w:rPr>
              <w:t>Da – ni potrebno sodelovati</w:t>
            </w:r>
          </w:p>
          <w:p w:rsidR="00DC000A" w:rsidRPr="00D65F60" w:rsidRDefault="0070199B" w:rsidP="0070199B">
            <w:pPr>
              <w:rPr>
                <w:sz w:val="16"/>
                <w:szCs w:val="16"/>
              </w:rPr>
            </w:pPr>
            <w:r w:rsidRPr="0070199B">
              <w:rPr>
                <w:sz w:val="16"/>
                <w:szCs w:val="16"/>
              </w:rPr>
              <w:t>Ne – potrebno izpolniti</w:t>
            </w:r>
          </w:p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Default="00DC000A" w:rsidP="00A45681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/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DC000A">
            <w:r w:rsidRPr="00BB49E9">
              <w:rPr>
                <w:rStyle w:val="Besedilooznabemesta"/>
                <w:b/>
                <w:sz w:val="16"/>
                <w:szCs w:val="16"/>
              </w:rPr>
              <w:t xml:space="preserve"> </w:t>
            </w:r>
          </w:p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>
              <w:rPr>
                <w:b/>
              </w:rPr>
              <w:t xml:space="preserve">DATUM VKLJUČITVE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/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 w:rsidRPr="005747E9">
              <w:rPr>
                <w:b/>
              </w:rPr>
              <w:t xml:space="preserve">SPOL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/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 w:rsidRPr="005747E9">
              <w:rPr>
                <w:b/>
              </w:rPr>
              <w:t xml:space="preserve">STAROSTNA KATEGORIJA* 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Manj kot 25 let</w:t>
            </w:r>
          </w:p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25-29 let</w:t>
            </w:r>
          </w:p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30-44 let</w:t>
            </w:r>
          </w:p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45</w:t>
            </w:r>
            <w:r w:rsidR="007513A5">
              <w:rPr>
                <w:rStyle w:val="Besedilooznabemesta"/>
                <w:b/>
                <w:sz w:val="16"/>
                <w:szCs w:val="16"/>
              </w:rPr>
              <w:t>-</w:t>
            </w:r>
            <w:r>
              <w:rPr>
                <w:rStyle w:val="Besedilooznabemesta"/>
                <w:b/>
                <w:sz w:val="16"/>
                <w:szCs w:val="16"/>
              </w:rPr>
              <w:t>54 let</w:t>
            </w:r>
          </w:p>
          <w:p w:rsidR="00DC000A" w:rsidRPr="005747E9" w:rsidRDefault="00DC000A" w:rsidP="00A45681">
            <w:r>
              <w:rPr>
                <w:rStyle w:val="Besedilooznabemesta"/>
                <w:b/>
                <w:sz w:val="16"/>
                <w:szCs w:val="16"/>
              </w:rPr>
              <w:t>Več kot 54 let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>
              <w:rPr>
                <w:b/>
              </w:rPr>
              <w:lastRenderedPageBreak/>
              <w:t>OBČINA STALNEGA BIVALIŠČA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Pr="005747E9" w:rsidRDefault="00DC000A" w:rsidP="00A45681"/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 w:val="restart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 w:rsidRPr="005747E9">
              <w:rPr>
                <w:b/>
              </w:rPr>
              <w:t>RAVEN IZOBRAZBE</w:t>
            </w:r>
            <w:r>
              <w:rPr>
                <w:b/>
              </w:rPr>
              <w:t xml:space="preserve"> </w:t>
            </w:r>
            <w:r w:rsidRPr="00DC000A">
              <w:rPr>
                <w:color w:val="808080"/>
                <w:sz w:val="16"/>
                <w:szCs w:val="16"/>
              </w:rPr>
              <w:t>(ustrezno označite eno izmed možnosti)</w:t>
            </w:r>
            <w:r w:rsidRPr="00DC000A">
              <w:rPr>
                <w:b/>
                <w:color w:val="80808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Nepopolna osnovna izobrazba  (ISCED 0)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 xml:space="preserve">nedokončano osnovnošolsko izobraževanje pri starosti nad 14-15 let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Osnovna izobrazba 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(ISCED raven 1-2)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Del="007A7C1D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 xml:space="preserve">nedokončano (pri starosti pod 14-15 let) ali končano osnovnošolsko izobraževanje 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Nižja poklicna in srednja izobrazba 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(ISCED raven 3-4)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>nižje in srednje poklicno izobraževanje, srednje strokovno izobraževanje, srednje splošno izobraževanje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Terciarna izobrazba 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(ISCED raven 5-8)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>višje strokovno izobraževanje, višje izobraževanje, visokošolsko strokovno in  univerzitetno izobraževanje, magisterij znanosti, doktorat znanosti, visokošolsko izobraževanje prve, druge in tretje stopnje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 w:val="restart"/>
            <w:shd w:val="clear" w:color="auto" w:fill="auto"/>
          </w:tcPr>
          <w:p w:rsidR="00DC000A" w:rsidRDefault="00DC000A" w:rsidP="00A45681">
            <w:pPr>
              <w:spacing w:after="0" w:line="240" w:lineRule="auto"/>
              <w:rPr>
                <w:b/>
              </w:rPr>
            </w:pPr>
            <w:r w:rsidRPr="005747E9">
              <w:rPr>
                <w:b/>
              </w:rPr>
              <w:t>STATUS NA TRGU DELA</w:t>
            </w:r>
          </w:p>
          <w:p w:rsidR="00DC000A" w:rsidRPr="005747E9" w:rsidRDefault="00DC000A" w:rsidP="00A45681">
            <w:pPr>
              <w:spacing w:after="0" w:line="240" w:lineRule="auto"/>
              <w:rPr>
                <w:b/>
              </w:rPr>
            </w:pPr>
            <w:r w:rsidRPr="00DC000A">
              <w:rPr>
                <w:color w:val="808080"/>
                <w:sz w:val="16"/>
                <w:szCs w:val="16"/>
              </w:rPr>
              <w:t>(ustrezno označite eno izmed možnosti)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Zaposlen </w:t>
            </w: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(označite lahko več možnosti na desni ) </w:t>
            </w:r>
          </w:p>
          <w:p w:rsidR="00DC000A" w:rsidRPr="005747E9" w:rsidRDefault="00DC000A" w:rsidP="00A45681">
            <w:pPr>
              <w:spacing w:after="0" w:line="240" w:lineRule="auto"/>
            </w:pPr>
            <w:r w:rsidRPr="00DC000A">
              <w:rPr>
                <w:color w:val="808080"/>
              </w:rPr>
              <w:t xml:space="preserve"> 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Zaposlitev za nedoločen čas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Samozaposlen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Zaposlen za določen delovni čas, zaposlen za krajši delovni čas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Podzaposlen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597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 w:val="restart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color w:val="808080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Brezposeln</w:t>
            </w:r>
            <w:r w:rsidRPr="00DC000A">
              <w:rPr>
                <w:color w:val="808080"/>
                <w:sz w:val="16"/>
                <w:szCs w:val="16"/>
              </w:rPr>
              <w:t xml:space="preserve"> </w:t>
            </w:r>
            <w:r w:rsidRPr="00DC000A">
              <w:rPr>
                <w:rFonts w:ascii="MS Gothic" w:eastAsia="MS Gothic" w:hAnsi="MS Gothic" w:hint="eastAsia"/>
                <w:color w:val="808080"/>
              </w:rPr>
              <w:t>☐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(označite lahko več možnosti na desni ) </w:t>
            </w:r>
          </w:p>
          <w:p w:rsidR="00DC000A" w:rsidRPr="005747E9" w:rsidRDefault="00DC000A" w:rsidP="00A45681">
            <w:pPr>
              <w:spacing w:after="0" w:line="240" w:lineRule="auto"/>
            </w:pPr>
            <w:r w:rsidRPr="00DC000A">
              <w:rPr>
                <w:color w:val="808080"/>
              </w:rPr>
              <w:t xml:space="preserve"> </w:t>
            </w:r>
          </w:p>
        </w:tc>
        <w:tc>
          <w:tcPr>
            <w:tcW w:w="3432" w:type="dxa"/>
            <w:shd w:val="clear" w:color="auto" w:fill="auto"/>
          </w:tcPr>
          <w:p w:rsidR="00DC000A" w:rsidRPr="005747E9" w:rsidRDefault="00DC000A" w:rsidP="004A3A54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Registrirano brezposeln pri ZRSZ in brezposeln, ki </w:t>
            </w:r>
            <w:r w:rsidR="004A3A54">
              <w:rPr>
                <w:b/>
                <w:color w:val="808080"/>
                <w:sz w:val="16"/>
                <w:szCs w:val="16"/>
              </w:rPr>
              <w:t>je</w:t>
            </w:r>
            <w:r w:rsidRPr="00DC000A">
              <w:rPr>
                <w:b/>
                <w:color w:val="808080"/>
                <w:sz w:val="16"/>
                <w:szCs w:val="16"/>
              </w:rPr>
              <w:t xml:space="preserve"> na voljo in aktivno išče delo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Del="007A7C1D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Del="00655E51" w:rsidRDefault="00DC000A" w:rsidP="00A45681"/>
        </w:tc>
        <w:tc>
          <w:tcPr>
            <w:tcW w:w="3432" w:type="dxa"/>
            <w:shd w:val="clear" w:color="auto" w:fill="auto"/>
          </w:tcPr>
          <w:p w:rsidR="00DC000A" w:rsidRPr="005747E9" w:rsidDel="007A7C1D" w:rsidRDefault="00DC000A" w:rsidP="00A45681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Dolgotrajno brezposeln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Del="007A7C1D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 w:val="restart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Neaktiven </w:t>
            </w: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(označite lahko več možnosti na desni ) </w:t>
            </w:r>
          </w:p>
          <w:p w:rsidR="00DC000A" w:rsidRPr="005747E9" w:rsidRDefault="00DC000A" w:rsidP="00A45681">
            <w:pPr>
              <w:rPr>
                <w:b/>
                <w:sz w:val="16"/>
                <w:szCs w:val="16"/>
              </w:rPr>
            </w:pPr>
          </w:p>
        </w:tc>
        <w:tc>
          <w:tcPr>
            <w:tcW w:w="3432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Niti zaposlen, niti nezaposlen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Del="007A7C1D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5747E9" w:rsidDel="007A7C1D" w:rsidRDefault="00DC000A" w:rsidP="00A45681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Neaktiven in se ne izobražuje in ne usposablja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Del="007A7C1D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</w:tbl>
    <w:p w:rsidR="00DC000A" w:rsidRDefault="00DC000A" w:rsidP="00DC000A">
      <w:pPr>
        <w:spacing w:after="0" w:line="240" w:lineRule="auto"/>
      </w:pPr>
      <w:r w:rsidRPr="005747E9">
        <w:rPr>
          <w:sz w:val="16"/>
          <w:szCs w:val="16"/>
        </w:rPr>
        <w:t>* starostna kategorija na dan izpolnjevanja vprašalnika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40"/>
        <w:gridCol w:w="1635"/>
        <w:gridCol w:w="1276"/>
        <w:gridCol w:w="1250"/>
      </w:tblGrid>
      <w:tr w:rsidR="00DC000A" w:rsidTr="007513A5">
        <w:trPr>
          <w:trHeight w:val="917"/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ALI SPADATE V KATERO OD NAŠTETIH SKUPIN? (USTREZNO OZNAČITE RELEVANTNE MOŽNOSTI)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b/>
                <w:color w:val="808080"/>
              </w:rPr>
              <w:t>DA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b/>
                <w:color w:val="808080"/>
              </w:rPr>
              <w:t>NE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b/>
                <w:color w:val="808080"/>
              </w:rPr>
              <w:t>Ne želim odgovoriti</w:t>
            </w:r>
          </w:p>
        </w:tc>
      </w:tr>
      <w:tr w:rsidR="00DC000A" w:rsidTr="00A45681">
        <w:trPr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Migranti, udeleženci tujega rodu, manjšine (vključno z marginaliziranimi skupnostmi, kot so Romi)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Tr="00A45681">
        <w:trPr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Invalidi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Tr="00A45681">
        <w:trPr>
          <w:trHeight w:val="625"/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Druge prikrajšane osebe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Tr="00A45681">
        <w:trPr>
          <w:trHeight w:val="841"/>
          <w:tblCellSpacing w:w="20" w:type="dxa"/>
        </w:trPr>
        <w:tc>
          <w:tcPr>
            <w:tcW w:w="4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lastRenderedPageBreak/>
              <w:t>Brezdomci ali prizadeti na področju nastanitve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</w:tbl>
    <w:p w:rsidR="00DC000A" w:rsidRPr="007C1B50" w:rsidRDefault="00DC000A" w:rsidP="00DC000A">
      <w:r w:rsidRPr="007C1B50">
        <w:t xml:space="preserve">** podatki, o katerih se udeležencu ni treba opredeliti </w:t>
      </w:r>
    </w:p>
    <w:p w:rsidR="00DD1A2D" w:rsidRDefault="00A912F2" w:rsidP="00DC000A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A912F2">
        <w:rPr>
          <w:rFonts w:ascii="Arial" w:eastAsia="Times New Roman" w:hAnsi="Arial" w:cs="Arial"/>
          <w:sz w:val="20"/>
          <w:szCs w:val="24"/>
          <w:lang w:eastAsia="sl-SI"/>
        </w:rPr>
        <w:t>Udeleženec mora vprašalnik izpolniti v celoti, z izjemo dela vprašalnika, ki se navezuje na podatke označene z **, zato v tistem delu lahko navede, da o podatku ne želi odgovoriti.</w:t>
      </w:r>
    </w:p>
    <w:p w:rsidR="00A0600A" w:rsidRDefault="00A0600A" w:rsidP="00DC000A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:rsidR="00665A8E" w:rsidRPr="00D9682D" w:rsidRDefault="00DD1A2D" w:rsidP="00665A8E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D9682D">
        <w:rPr>
          <w:rFonts w:ascii="Arial" w:eastAsia="Times New Roman" w:hAnsi="Arial" w:cs="Arial"/>
          <w:b/>
          <w:bCs/>
          <w:iCs/>
          <w:smallCaps/>
          <w:lang w:eastAsia="sl-SI"/>
        </w:rPr>
        <w:t>Upravljavci</w:t>
      </w:r>
      <w:r w:rsidR="00D74CEB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osebnih podatkov</w:t>
      </w:r>
      <w:r w:rsidR="00251EE8">
        <w:rPr>
          <w:rStyle w:val="Sprotnaopomba-sklic"/>
          <w:rFonts w:ascii="Arial" w:eastAsia="Times New Roman" w:hAnsi="Arial" w:cs="Arial"/>
          <w:b/>
          <w:bCs/>
          <w:iCs/>
          <w:smallCaps/>
          <w:lang w:eastAsia="sl-SI"/>
        </w:rPr>
        <w:footnoteReference w:id="2"/>
      </w:r>
    </w:p>
    <w:p w:rsidR="00665A8E" w:rsidRPr="00BF5FF5" w:rsidRDefault="00665A8E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B69BF" w:rsidRPr="00BF5FF5" w:rsidRDefault="00DD1A2D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Naziv upravljavca osebnih podatkov </w:t>
      </w:r>
      <w:r w:rsidR="007B69BF" w:rsidRPr="00BF5FF5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E06A31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v nadaljevanju: </w:t>
      </w:r>
      <w:r w:rsidR="007B69BF" w:rsidRPr="00BF5FF5">
        <w:rPr>
          <w:rFonts w:ascii="Arial" w:eastAsia="Times New Roman" w:hAnsi="Arial" w:cs="Arial"/>
          <w:sz w:val="20"/>
          <w:szCs w:val="20"/>
          <w:lang w:eastAsia="sl-SI"/>
        </w:rPr>
        <w:t>upravičen</w:t>
      </w:r>
      <w:r w:rsidR="00C1640B" w:rsidRPr="00BF5FF5">
        <w:rPr>
          <w:rFonts w:ascii="Arial" w:eastAsia="Times New Roman" w:hAnsi="Arial" w:cs="Arial"/>
          <w:sz w:val="20"/>
          <w:szCs w:val="20"/>
          <w:lang w:eastAsia="sl-SI"/>
        </w:rPr>
        <w:t>ec</w:t>
      </w:r>
      <w:r w:rsidR="007B69BF" w:rsidRPr="00BF5FF5">
        <w:rPr>
          <w:rFonts w:ascii="Arial" w:eastAsia="Times New Roman" w:hAnsi="Arial" w:cs="Arial"/>
          <w:sz w:val="20"/>
          <w:szCs w:val="20"/>
          <w:lang w:eastAsia="sl-SI"/>
        </w:rPr>
        <w:t>):</w:t>
      </w:r>
      <w:r w:rsidR="0068220E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</w:t>
      </w:r>
    </w:p>
    <w:p w:rsidR="007B69BF" w:rsidRPr="00BF5FF5" w:rsidRDefault="007B69BF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Kontaktni podatki pooblaščene osebe za varstvo podatkov (kadar ta obstaja):</w:t>
      </w:r>
      <w:r w:rsidR="0068220E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</w:t>
      </w:r>
    </w:p>
    <w:p w:rsidR="007B69BF" w:rsidRPr="00BF5FF5" w:rsidRDefault="007B69BF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E4D4B" w:rsidRPr="00F06210" w:rsidRDefault="00DC000A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Za zbiranje podatkov </w:t>
      </w:r>
      <w:r w:rsidR="00F944A8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od </w:t>
      </w:r>
      <w:r w:rsidR="00C42FF8" w:rsidRPr="00BF5FF5">
        <w:rPr>
          <w:rFonts w:ascii="Arial" w:eastAsia="Times New Roman" w:hAnsi="Arial" w:cs="Arial"/>
          <w:sz w:val="20"/>
          <w:szCs w:val="20"/>
          <w:lang w:eastAsia="sl-SI"/>
        </w:rPr>
        <w:t>udeležencev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r w:rsidR="00F34EEC" w:rsidRPr="002C35C4">
        <w:rPr>
          <w:rFonts w:ascii="Arial" w:eastAsia="Times New Roman" w:hAnsi="Arial" w:cs="Arial"/>
          <w:sz w:val="20"/>
          <w:szCs w:val="20"/>
          <w:lang w:eastAsia="sl-SI"/>
        </w:rPr>
        <w:t>skladno s pogodbo o sofinanciranju</w:t>
      </w:r>
      <w:r w:rsidR="00FE4D4B"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, sklenjeno med </w:t>
      </w:r>
      <w:r w:rsidR="0044671F" w:rsidRPr="00201108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FE4D4B" w:rsidRPr="00201108">
        <w:rPr>
          <w:rFonts w:ascii="Arial" w:eastAsia="Times New Roman" w:hAnsi="Arial" w:cs="Arial"/>
          <w:sz w:val="20"/>
          <w:szCs w:val="20"/>
          <w:lang w:eastAsia="sl-SI"/>
        </w:rPr>
        <w:t>inistrstvom</w:t>
      </w:r>
      <w:r w:rsidR="0044671F" w:rsidRPr="00201108">
        <w:rPr>
          <w:rFonts w:ascii="Arial" w:eastAsia="Times New Roman" w:hAnsi="Arial" w:cs="Arial"/>
          <w:sz w:val="20"/>
          <w:szCs w:val="20"/>
          <w:lang w:eastAsia="sl-SI"/>
        </w:rPr>
        <w:t xml:space="preserve"> za izobraževanje, znanost in šport (v nadaljevanju: ministrstvo)</w:t>
      </w:r>
      <w:r w:rsidR="00FE4D4B" w:rsidRPr="00201108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FE4D4B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upravičencem,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odgovoren upravičenec operacije, sofinancirane iz sredstev evropske kohezijske politike, k</w:t>
      </w:r>
      <w:r w:rsidRPr="00992673">
        <w:rPr>
          <w:rFonts w:ascii="Arial" w:eastAsia="Times New Roman" w:hAnsi="Arial" w:cs="Arial"/>
          <w:sz w:val="20"/>
          <w:szCs w:val="20"/>
          <w:lang w:eastAsia="sl-SI"/>
        </w:rPr>
        <w:t>i podatke</w:t>
      </w:r>
      <w:r w:rsidR="00C42FF8"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 zbira, obdeluje in</w:t>
      </w:r>
      <w:r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 posreduje v obdelavo na ministrstvo.</w:t>
      </w:r>
      <w:r w:rsidR="00C42FF8"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 Upravičenec osebne </w:t>
      </w:r>
      <w:r w:rsidR="00C42FF8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podatke udeležencev hrani pri sebi v fizični obliki ter vnese v informacijski sistem </w:t>
      </w:r>
      <w:r w:rsidR="00F944A8" w:rsidRPr="00F06210">
        <w:rPr>
          <w:rFonts w:ascii="Arial" w:eastAsia="Times New Roman" w:hAnsi="Arial" w:cs="Arial"/>
          <w:sz w:val="20"/>
          <w:szCs w:val="20"/>
          <w:lang w:eastAsia="sl-SI"/>
        </w:rPr>
        <w:t>Službe Vlade Republike Slovenije za razvoj in evropsko kohezijsko politiko (v nadaljevanju: organ upravljanja)</w:t>
      </w:r>
      <w:r w:rsidR="00C42FF8" w:rsidRPr="00F0621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50CE5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 Upravičenec je dolžan zagotoviti ustrezne postopke in sprejeti ukrepe za varovanje osebnih podatkov udeležencev, in sicer na način, določen z veljavno zakonodajo s področja osebnih podatkov.</w:t>
      </w:r>
    </w:p>
    <w:p w:rsidR="00604F34" w:rsidRPr="00F06210" w:rsidRDefault="00604F34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C000A" w:rsidRPr="00992673" w:rsidRDefault="00DC000A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Ministrstvo podatke </w:t>
      </w:r>
      <w:r w:rsidR="001C083D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o udeležencih </w:t>
      </w:r>
      <w:r w:rsidR="00F944A8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združi </w:t>
      </w:r>
      <w:r w:rsidRPr="00F06210">
        <w:rPr>
          <w:rFonts w:ascii="Arial" w:eastAsia="Times New Roman" w:hAnsi="Arial" w:cs="Arial"/>
          <w:sz w:val="20"/>
          <w:szCs w:val="20"/>
          <w:lang w:eastAsia="sl-SI"/>
        </w:rPr>
        <w:t>na ravni vseh operacij ter jih uporabi za pripravo poročil</w:t>
      </w:r>
      <w:r w:rsidR="003013AD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 za organ upravljanja</w:t>
      </w:r>
      <w:r w:rsidR="00A425AB" w:rsidRPr="00F06210">
        <w:rPr>
          <w:rFonts w:ascii="Arial" w:eastAsia="Times New Roman" w:hAnsi="Arial" w:cs="Arial"/>
          <w:sz w:val="20"/>
          <w:szCs w:val="20"/>
          <w:lang w:eastAsia="sl-SI"/>
        </w:rPr>
        <w:t>, pri čemer informacije niso več povezljive z določenim ali določljivim posameznikom</w:t>
      </w:r>
      <w:r w:rsidR="0045393D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8021F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Organ upravljanja podatke </w:t>
      </w:r>
      <w:r w:rsidR="00F944A8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združi 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na ravni </w:t>
      </w:r>
      <w:r w:rsidR="00A6102F" w:rsidRPr="00BF5FF5">
        <w:rPr>
          <w:rFonts w:ascii="Arial" w:eastAsia="Times New Roman" w:hAnsi="Arial" w:cs="Arial"/>
          <w:sz w:val="20"/>
          <w:szCs w:val="20"/>
          <w:lang w:eastAsia="sl-SI"/>
        </w:rPr>
        <w:t>Republike Sl</w:t>
      </w:r>
      <w:r w:rsidR="00A6102F"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ovenije </w:t>
      </w:r>
      <w:r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in jih v skladu z določili 50. in 111. člena Uredbe </w:t>
      </w:r>
      <w:r w:rsidR="005949E2"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3D546F">
        <w:rPr>
          <w:rFonts w:ascii="Arial" w:eastAsia="Times New Roman" w:hAnsi="Arial" w:cs="Arial"/>
          <w:sz w:val="20"/>
          <w:szCs w:val="20"/>
          <w:lang w:eastAsia="sl-SI"/>
        </w:rPr>
        <w:t>1303/2013</w:t>
      </w:r>
      <w:r w:rsidRPr="00201108">
        <w:rPr>
          <w:rFonts w:ascii="Arial" w:eastAsia="Times New Roman" w:hAnsi="Arial" w:cs="Arial"/>
          <w:sz w:val="20"/>
          <w:szCs w:val="20"/>
          <w:lang w:eastAsia="sl-SI"/>
        </w:rPr>
        <w:t xml:space="preserve"> ter četrtega odstavka 19. člena Uredbe </w:t>
      </w:r>
      <w:r w:rsidR="005949E2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1304/2013 uporabi pri pripravi nacionalnih letnih izvedbenih poročil, ki jih pošlje Evropski komisiji. Evropska komisija po</w:t>
      </w:r>
      <w:r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datke uporabi za pripravo skupnega poročila.  </w:t>
      </w:r>
    </w:p>
    <w:p w:rsidR="00545932" w:rsidRDefault="00545932" w:rsidP="0058501C">
      <w:pPr>
        <w:spacing w:before="60" w:after="60" w:line="264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:rsidR="00545932" w:rsidRDefault="00545932" w:rsidP="00F917D2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E42E9">
        <w:rPr>
          <w:rFonts w:ascii="Arial" w:eastAsia="Times New Roman" w:hAnsi="Arial" w:cs="Arial"/>
          <w:sz w:val="20"/>
          <w:szCs w:val="20"/>
        </w:rPr>
        <w:t>Nad izvajanjem operacije se izvaja tehnični, administrativni in finančni nadzor tako, da je vsak čas možna izvedba nadzora operacije ter vpogled v dokumentacijo</w:t>
      </w:r>
      <w:r w:rsidR="00A82361" w:rsidRPr="007E42E9">
        <w:rPr>
          <w:rFonts w:ascii="Arial" w:eastAsia="Times New Roman" w:hAnsi="Arial" w:cs="Arial"/>
          <w:sz w:val="20"/>
          <w:szCs w:val="20"/>
        </w:rPr>
        <w:t xml:space="preserve"> (</w:t>
      </w:r>
      <w:r w:rsidR="00A0245B" w:rsidRPr="007E42E9">
        <w:rPr>
          <w:rFonts w:ascii="Arial" w:eastAsia="Times New Roman" w:hAnsi="Arial" w:cs="Arial"/>
          <w:sz w:val="20"/>
          <w:szCs w:val="20"/>
        </w:rPr>
        <w:t>vključno z</w:t>
      </w:r>
      <w:r w:rsidR="00A82361" w:rsidRPr="007E42E9">
        <w:rPr>
          <w:rFonts w:ascii="Arial" w:eastAsia="Times New Roman" w:hAnsi="Arial" w:cs="Arial"/>
          <w:sz w:val="20"/>
          <w:szCs w:val="20"/>
        </w:rPr>
        <w:t xml:space="preserve"> </w:t>
      </w:r>
      <w:r w:rsidR="005B08D1" w:rsidRPr="007E42E9">
        <w:rPr>
          <w:rFonts w:ascii="Arial" w:eastAsia="Times New Roman" w:hAnsi="Arial" w:cs="Arial"/>
          <w:sz w:val="20"/>
          <w:szCs w:val="20"/>
        </w:rPr>
        <w:t>osebnimi</w:t>
      </w:r>
      <w:r w:rsidR="00A82361" w:rsidRPr="007E42E9">
        <w:rPr>
          <w:rFonts w:ascii="Arial" w:eastAsia="Times New Roman" w:hAnsi="Arial" w:cs="Arial"/>
          <w:sz w:val="20"/>
          <w:szCs w:val="20"/>
        </w:rPr>
        <w:t xml:space="preserve"> podatk</w:t>
      </w:r>
      <w:r w:rsidR="005B08D1" w:rsidRPr="007E42E9">
        <w:rPr>
          <w:rFonts w:ascii="Arial" w:eastAsia="Times New Roman" w:hAnsi="Arial" w:cs="Arial"/>
          <w:sz w:val="20"/>
          <w:szCs w:val="20"/>
        </w:rPr>
        <w:t>i udeleženca</w:t>
      </w:r>
      <w:r w:rsidR="00A82361" w:rsidRPr="007E42E9">
        <w:rPr>
          <w:rFonts w:ascii="Arial" w:eastAsia="Times New Roman" w:hAnsi="Arial" w:cs="Arial"/>
          <w:sz w:val="20"/>
          <w:szCs w:val="20"/>
        </w:rPr>
        <w:t>)</w:t>
      </w:r>
      <w:r w:rsidRPr="007E42E9">
        <w:rPr>
          <w:rFonts w:ascii="Arial" w:eastAsia="Times New Roman" w:hAnsi="Arial" w:cs="Arial"/>
          <w:sz w:val="20"/>
          <w:szCs w:val="20"/>
        </w:rPr>
        <w:t xml:space="preserve"> v vsaki točki operacije ob smiselnem upoštevanju 140. člena Uredbe </w:t>
      </w:r>
      <w:r w:rsidR="005B0776" w:rsidRPr="007E42E9">
        <w:rPr>
          <w:rFonts w:ascii="Arial" w:eastAsia="Times New Roman" w:hAnsi="Arial" w:cs="Arial"/>
          <w:sz w:val="20"/>
          <w:szCs w:val="20"/>
        </w:rPr>
        <w:t xml:space="preserve">(EU) št. </w:t>
      </w:r>
      <w:r w:rsidRPr="007E42E9">
        <w:rPr>
          <w:rFonts w:ascii="Arial" w:eastAsia="Times New Roman" w:hAnsi="Arial" w:cs="Arial"/>
          <w:sz w:val="20"/>
          <w:szCs w:val="20"/>
        </w:rPr>
        <w:t>1303/2013</w:t>
      </w:r>
      <w:r w:rsidR="007E42E9" w:rsidRPr="007E42E9">
        <w:rPr>
          <w:rFonts w:ascii="Arial" w:eastAsia="Times New Roman" w:hAnsi="Arial" w:cs="Arial"/>
          <w:sz w:val="20"/>
          <w:szCs w:val="20"/>
        </w:rPr>
        <w:t>,</w:t>
      </w:r>
      <w:r w:rsidR="003B36A1" w:rsidRPr="007E42E9">
        <w:rPr>
          <w:rFonts w:ascii="Arial" w:eastAsia="Times New Roman" w:hAnsi="Arial" w:cs="Arial"/>
          <w:sz w:val="20"/>
          <w:szCs w:val="20"/>
        </w:rPr>
        <w:t xml:space="preserve"> 9.</w:t>
      </w:r>
      <w:r w:rsidR="004110C2">
        <w:rPr>
          <w:rFonts w:ascii="Arial" w:eastAsia="Times New Roman" w:hAnsi="Arial" w:cs="Arial"/>
          <w:sz w:val="20"/>
          <w:szCs w:val="20"/>
        </w:rPr>
        <w:t xml:space="preserve"> in 10.</w:t>
      </w:r>
      <w:r w:rsidR="003B36A1" w:rsidRPr="007E42E9">
        <w:rPr>
          <w:rFonts w:ascii="Arial" w:eastAsia="Times New Roman" w:hAnsi="Arial" w:cs="Arial"/>
          <w:sz w:val="20"/>
          <w:szCs w:val="20"/>
        </w:rPr>
        <w:t xml:space="preserve"> člen</w:t>
      </w:r>
      <w:r w:rsidR="0091546A">
        <w:rPr>
          <w:rFonts w:ascii="Arial" w:eastAsia="Times New Roman" w:hAnsi="Arial" w:cs="Arial"/>
          <w:sz w:val="20"/>
          <w:szCs w:val="20"/>
        </w:rPr>
        <w:t>a</w:t>
      </w:r>
      <w:r w:rsidR="003B36A1" w:rsidRPr="007E42E9">
        <w:rPr>
          <w:rFonts w:ascii="Arial" w:eastAsia="Times New Roman" w:hAnsi="Arial" w:cs="Arial"/>
          <w:sz w:val="20"/>
          <w:szCs w:val="20"/>
        </w:rPr>
        <w:t xml:space="preserve"> </w:t>
      </w:r>
      <w:r w:rsidR="0005534F" w:rsidRPr="0005534F">
        <w:rPr>
          <w:rFonts w:ascii="Arial" w:eastAsia="Times New Roman" w:hAnsi="Arial" w:cs="Arial"/>
          <w:sz w:val="20"/>
          <w:szCs w:val="20"/>
        </w:rPr>
        <w:t>Uredb</w:t>
      </w:r>
      <w:r w:rsidR="0091546A">
        <w:rPr>
          <w:rFonts w:ascii="Arial" w:eastAsia="Times New Roman" w:hAnsi="Arial" w:cs="Arial"/>
          <w:sz w:val="20"/>
          <w:szCs w:val="20"/>
        </w:rPr>
        <w:t>e</w:t>
      </w:r>
      <w:r w:rsidR="0005534F" w:rsidRPr="0005534F">
        <w:rPr>
          <w:rFonts w:ascii="Arial" w:eastAsia="Times New Roman" w:hAnsi="Arial" w:cs="Arial"/>
          <w:sz w:val="20"/>
          <w:szCs w:val="20"/>
        </w:rPr>
        <w:t xml:space="preserve"> o porabi sredstev evropske kohezijske politike v Republiki Sloveniji v programskem obdobju 2014–2020 za cilj naložbe za rast in delovna mesta (Uradni lis</w:t>
      </w:r>
      <w:r w:rsidR="0091546A">
        <w:rPr>
          <w:rFonts w:ascii="Arial" w:eastAsia="Times New Roman" w:hAnsi="Arial" w:cs="Arial"/>
          <w:sz w:val="20"/>
          <w:szCs w:val="20"/>
        </w:rPr>
        <w:t xml:space="preserve">t RS, št. 29/2015 s spremembami) </w:t>
      </w:r>
      <w:r w:rsidR="003B36A1" w:rsidRPr="007E42E9">
        <w:rPr>
          <w:rFonts w:ascii="Arial" w:eastAsia="Times New Roman" w:hAnsi="Arial" w:cs="Arial"/>
          <w:sz w:val="20"/>
          <w:szCs w:val="20"/>
        </w:rPr>
        <w:t>in nacionalnih predpisov, ki urejajo javne finance</w:t>
      </w:r>
      <w:r w:rsidR="00E83BC8">
        <w:rPr>
          <w:rFonts w:ascii="Arial" w:eastAsia="Times New Roman" w:hAnsi="Arial" w:cs="Arial"/>
          <w:sz w:val="20"/>
          <w:szCs w:val="20"/>
        </w:rPr>
        <w:t>.</w:t>
      </w:r>
      <w:r w:rsidR="0058501C" w:rsidRPr="007E42E9">
        <w:rPr>
          <w:rFonts w:ascii="Arial" w:eastAsia="Times New Roman" w:hAnsi="Arial" w:cs="Arial"/>
          <w:sz w:val="20"/>
          <w:szCs w:val="20"/>
        </w:rPr>
        <w:t xml:space="preserve"> Nadzor se izvaja s strani ministrstva</w:t>
      </w:r>
      <w:r w:rsidRPr="007E42E9">
        <w:rPr>
          <w:rFonts w:ascii="Arial" w:eastAsia="Times New Roman" w:hAnsi="Arial" w:cs="Arial"/>
          <w:sz w:val="20"/>
          <w:szCs w:val="20"/>
        </w:rPr>
        <w:t>, organa upravljanja, organa za potrjevanje, revizijskega organa, drugih nadzornih organov Republike Slovenije, vključenih v izvajanje, upravljanje, nadzor in reviz</w:t>
      </w:r>
      <w:r w:rsidR="0058501C" w:rsidRPr="007E42E9">
        <w:rPr>
          <w:rFonts w:ascii="Arial" w:eastAsia="Times New Roman" w:hAnsi="Arial" w:cs="Arial"/>
          <w:sz w:val="20"/>
          <w:szCs w:val="20"/>
        </w:rPr>
        <w:t>ijo operacij</w:t>
      </w:r>
      <w:r w:rsidRPr="007E42E9">
        <w:rPr>
          <w:rFonts w:ascii="Arial" w:eastAsia="Times New Roman" w:hAnsi="Arial" w:cs="Arial"/>
          <w:sz w:val="20"/>
          <w:szCs w:val="20"/>
        </w:rPr>
        <w:t xml:space="preserve"> Operativnega programa za izvajanje evropske kohezijske politike v obdobju 2014 - 2020, predstavnikov Evropske komisije, Evropskega računskega sodišča in Računskega sodišča Republike Slovenije ter s strani njihovih pooblaščencev. </w:t>
      </w:r>
    </w:p>
    <w:p w:rsidR="00826634" w:rsidRPr="00F917D2" w:rsidRDefault="00826634" w:rsidP="00F917D2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002B2" w:rsidRPr="00591FEA" w:rsidRDefault="005002B2" w:rsidP="00591FEA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591FEA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Pravice posameznika v </w:t>
      </w:r>
      <w:r w:rsidR="000E2BCC">
        <w:rPr>
          <w:rFonts w:ascii="Arial" w:eastAsia="Times New Roman" w:hAnsi="Arial" w:cs="Arial"/>
          <w:b/>
          <w:bCs/>
          <w:iCs/>
          <w:smallCaps/>
          <w:lang w:eastAsia="sl-SI"/>
        </w:rPr>
        <w:t>zvezi z danimi osebnimi podatki</w:t>
      </w:r>
    </w:p>
    <w:p w:rsidR="005F20F2" w:rsidRDefault="005F20F2" w:rsidP="00E50490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:rsidR="001677EC" w:rsidRPr="003A5EBA" w:rsidRDefault="005002B2" w:rsidP="003A5EBA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A5EBA">
        <w:rPr>
          <w:rFonts w:ascii="Arial" w:eastAsia="Times New Roman" w:hAnsi="Arial" w:cs="Arial"/>
          <w:sz w:val="20"/>
          <w:szCs w:val="20"/>
        </w:rPr>
        <w:t>Posameznik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ima pravico do izbrisa osebnih podatkov (</w:t>
      </w:r>
      <w:r w:rsidR="007B6606" w:rsidRPr="003A5EBA">
        <w:rPr>
          <w:rFonts w:ascii="Arial" w:eastAsia="Times New Roman" w:hAnsi="Arial" w:cs="Arial"/>
          <w:sz w:val="20"/>
          <w:szCs w:val="20"/>
        </w:rPr>
        <w:t xml:space="preserve">npr. </w:t>
      </w:r>
      <w:r w:rsidR="000E2BCC" w:rsidRPr="003A5EBA">
        <w:rPr>
          <w:rFonts w:ascii="Arial" w:eastAsia="Times New Roman" w:hAnsi="Arial" w:cs="Arial"/>
          <w:sz w:val="20"/>
          <w:szCs w:val="20"/>
        </w:rPr>
        <w:t xml:space="preserve">če </w:t>
      </w:r>
      <w:r w:rsidR="00AF633C" w:rsidRPr="003A5EBA">
        <w:rPr>
          <w:rFonts w:ascii="Arial" w:eastAsia="Times New Roman" w:hAnsi="Arial" w:cs="Arial"/>
          <w:sz w:val="20"/>
          <w:szCs w:val="20"/>
        </w:rPr>
        <w:t>n</w:t>
      </w:r>
      <w:r w:rsidR="00D81094" w:rsidRPr="003A5EBA">
        <w:rPr>
          <w:rFonts w:ascii="Arial" w:eastAsia="Times New Roman" w:hAnsi="Arial" w:cs="Arial"/>
          <w:sz w:val="20"/>
          <w:szCs w:val="20"/>
        </w:rPr>
        <w:t>e obstoji več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pravn</w:t>
      </w:r>
      <w:r w:rsidR="00D81094" w:rsidRPr="003A5EBA">
        <w:rPr>
          <w:rFonts w:ascii="Arial" w:eastAsia="Times New Roman" w:hAnsi="Arial" w:cs="Arial"/>
          <w:sz w:val="20"/>
          <w:szCs w:val="20"/>
        </w:rPr>
        <w:t>a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podlag</w:t>
      </w:r>
      <w:r w:rsidR="00D81094" w:rsidRPr="003A5EBA">
        <w:rPr>
          <w:rFonts w:ascii="Arial" w:eastAsia="Times New Roman" w:hAnsi="Arial" w:cs="Arial"/>
          <w:sz w:val="20"/>
          <w:szCs w:val="20"/>
        </w:rPr>
        <w:t>a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v pravu Unije ali Republike Slovenije za njihovo obdelavo in hrambo), pravico zahtevati dostop do osebnih podatkov ali njihov popravek, pravico zahtevati omejitev obdelave osebnih podatkov</w:t>
      </w:r>
      <w:r w:rsidR="004065C3" w:rsidRPr="003A5EBA">
        <w:rPr>
          <w:rFonts w:ascii="Arial" w:eastAsia="Times New Roman" w:hAnsi="Arial" w:cs="Arial"/>
          <w:sz w:val="20"/>
          <w:szCs w:val="20"/>
        </w:rPr>
        <w:t xml:space="preserve"> in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pravico vložiti pritožbo pri nadzornem organu zoper upravljavce</w:t>
      </w:r>
      <w:r w:rsidR="0088137E" w:rsidRPr="003A5EBA">
        <w:rPr>
          <w:rFonts w:ascii="Arial" w:eastAsia="Times New Roman" w:hAnsi="Arial" w:cs="Arial"/>
          <w:sz w:val="20"/>
          <w:szCs w:val="20"/>
        </w:rPr>
        <w:t xml:space="preserve">. </w:t>
      </w:r>
      <w:r w:rsidR="005B08D1" w:rsidRPr="003A5EBA">
        <w:rPr>
          <w:rFonts w:ascii="Arial" w:eastAsia="Times New Roman" w:hAnsi="Arial" w:cs="Arial"/>
          <w:sz w:val="20"/>
          <w:szCs w:val="20"/>
        </w:rPr>
        <w:t>Nadzorni organ v Republiki Sloveniji je Informacijski pooblaščenec.</w:t>
      </w:r>
    </w:p>
    <w:p w:rsidR="001677EC" w:rsidRPr="006D20BB" w:rsidRDefault="001677EC" w:rsidP="00E9081F">
      <w:pPr>
        <w:spacing w:before="60" w:after="60" w:line="264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44DCF" w:rsidRDefault="00944DCF" w:rsidP="00E9081F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E9081F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Obdobje hrambe osebnih podatkov </w:t>
      </w:r>
      <w:r w:rsidR="00DD4A4E" w:rsidRPr="00E9081F">
        <w:rPr>
          <w:rFonts w:ascii="Arial" w:eastAsia="Times New Roman" w:hAnsi="Arial" w:cs="Arial"/>
          <w:b/>
          <w:bCs/>
          <w:iCs/>
          <w:smallCaps/>
          <w:lang w:eastAsia="sl-SI"/>
        </w:rPr>
        <w:t>ali</w:t>
      </w:r>
      <w:r w:rsidRPr="00E9081F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kadar to ni mogoče, merila, ki se uporabijo za določitev tega </w:t>
      </w:r>
      <w:r w:rsidR="000E2BCC" w:rsidRPr="000E2BCC">
        <w:rPr>
          <w:rFonts w:ascii="Arial" w:eastAsia="Times New Roman" w:hAnsi="Arial" w:cs="Arial"/>
          <w:b/>
          <w:bCs/>
          <w:iCs/>
          <w:smallCaps/>
          <w:lang w:eastAsia="sl-SI"/>
        </w:rPr>
        <w:t>obdobja</w:t>
      </w:r>
    </w:p>
    <w:p w:rsidR="001677EC" w:rsidRPr="00BF5FF5" w:rsidRDefault="001677EC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45932" w:rsidRPr="00BF5FF5" w:rsidRDefault="00D33B98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Upravičenec je skladno s pogodbo o sofinanciranju zavezan po 140. členu Uredbe (EU) št. 1303/2013 zagotavljati dostopnost do vseh dokumentov o izdatkih operacije (vključno z osebnimi podatki udeležencev/slušateljev) v obdobju najmanj dveh let od 31. decembra po predložitvi obračunov s strani Republike Slovenije Evropski komisiji, ki vsebujejo končne izdatke končane operacije. O natančnem datumu za hrambo dokumentacije bo upravičenec po končani operaciji pisno obveščen s strani ministrstva.</w:t>
      </w:r>
    </w:p>
    <w:p w:rsidR="00BC20D7" w:rsidRDefault="00BC20D7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45932" w:rsidRPr="00BF5FF5" w:rsidRDefault="00545932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Osebni podatki se hranijo na območju Republike Slovenije</w:t>
      </w:r>
      <w:r w:rsidR="003D546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DC000A" w:rsidRDefault="002471ED" w:rsidP="00DC000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196850</wp:posOffset>
                </wp:positionV>
                <wp:extent cx="5866765" cy="1901190"/>
                <wp:effectExtent l="0" t="0" r="19685" b="2286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00A" w:rsidRDefault="00DC000A" w:rsidP="00DC000A">
                            <w:pPr>
                              <w:spacing w:before="60" w:after="60" w:line="264" w:lineRule="auto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DODATNA TERMINOLOŠKA POJASNILA: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Raven izobrazbe: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362D">
                              <w:rPr>
                                <w:i/>
                                <w:sz w:val="16"/>
                                <w:szCs w:val="16"/>
                              </w:rPr>
                              <w:t>oseba</w:t>
                            </w:r>
                            <w:r w:rsidR="00C4362D"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navede doseženo raven izobraževanja. Izjema so osnovnošolski učenci, ki se beležijo v kategorijo osnovna izobrazba;  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Nepopolna osnovna izobrazba (ISCED 0)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4362D">
                              <w:rPr>
                                <w:i/>
                                <w:sz w:val="16"/>
                                <w:szCs w:val="16"/>
                              </w:rPr>
                              <w:t>oseba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 nedokončanim osnovnošolskim izobraževanjem, ki presega običajno starost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pri kateri se zaključi osnovnošolsko izobraževanje; 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Samozaposlen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fizična oseba, ki </w:t>
                            </w:r>
                            <w:r w:rsidRPr="0045573E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>samostojno opravlja pridobitno ali drugo dovoljeno dejavnost (samostojni podjetnik in oseb</w:t>
                            </w:r>
                            <w:r w:rsidR="00C4362D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 xml:space="preserve"> vpisan</w:t>
                            </w:r>
                            <w:r w:rsidR="00C4362D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v register, imenik ali drugo evidenco, ki je predpisana za opravljanje te dejavnosti, kot na primer razvid zasebnih športnih delavcev, zdravniški register, razvid samostojnih novinarjev, imenik odvetnikov, register notarjev);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Podzaposlen: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zaposlen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 oseba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, ki bi rad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delal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več ali na zanj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primernejš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emu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delovn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emu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mest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u ali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neprostovoljno zaposlen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3E5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oseba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za krajši delovni čas;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Dolgotrajno brezposeln: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oseba,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mlajš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 25 let, ki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je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neprekinjeno brezposeln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več kot 6 mesecev ali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oseba,</w:t>
                            </w:r>
                            <w:r w:rsidR="0003711B"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star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25 let ali več, ki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je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neprekinjeno brezposeln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več kot 12 mesecev</w:t>
                            </w:r>
                            <w:r w:rsidR="00C4362D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.1pt;margin-top:15.5pt;width:461.95pt;height:1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MQLQIAAFAEAAAOAAAAZHJzL2Uyb0RvYy54bWysVNuO0zAQfUfiHyy/0ySl16jpaulShLTA&#10;Sgsf4NhOY3A8wXab7H79jp1sKbcXRKRYnsz4+MyZmWyu+kaTk7ROgSloNkkpkYaDUOZQ0C+f969W&#10;lDjPjGAajCzog3T0avvyxaZrczmFGrSQliCIcXnXFrT2vs2TxPFaNsxNoJUGnRXYhnk07SERlnWI&#10;3uhkmqaLpAMrWgtcOodfbwYn3Ub8qpLcf6oqJz3RBUVuPq42rmVYk+2G5QfL2lrxkQb7BxYNUwYv&#10;PUPdMM/I0arfoBrFLTio/IRDk0BVKS5jDphNlv6SzX3NWhlzQXFce5bJ/T9Y/vF0Z4kSBX2dLikx&#10;rMEi3YH+KskjKaWTQmloyDQI1bUux/j7Fk/4/g30WPCYtGtvgX9zxMCuZuYgr62FrpZMINEsnEwu&#10;jg44LoCU3QcQeB87eohAfWWboCLqQhAdC/ZwLpLsPeH4cb5aLJaLOSUcfdk6zfCNd7D8+XhrnX8n&#10;kXbYFNRiF0R4drp1PtBh+XNIuM2BVmKvtI6GPZQ7bcmJYcfs4zOi/xSmDekKup5P54MCf4VI4/Mn&#10;iEZ5bH2tmoKuzkEsD7q9NSI2pmdKD3ukrM0oZNBuUNH3ZT8WpgTxgJJaGFocRxI3NdhHSjps74K6&#10;70dmJSX6vcGyrLPZLMxDNGbz5RQNe+kpLz3McIQqqKdk2O58nKEgmIFrLF+lorChzgOTkSu2bdR7&#10;HLEwF5d2jPrxI9g+AQAA//8DAFBLAwQUAAYACAAAACEARVRCleAAAAAJAQAADwAAAGRycy9kb3du&#10;cmV2LnhtbEyPzU7DMBCE70i8g7VIXFDrpInaJsSpEBIIbqWg9urG2yTCP8F20/D2LCc47sxo9ptq&#10;MxnNRvShd1ZAOk+AoW2c6m0r4OP9abYGFqK0SmpnUcA3BtjU11eVLJW72Dccd7FlVGJDKQV0MQ4l&#10;56Hp0MgwdwNa8k7OGxnp9C1XXl6o3Gi+SJIlN7K39KGTAz522HzuzkbAOn8ZD+E12+6b5UkX8W41&#10;Pn95IW5vpod7YBGn+BeGX3xCh5qYju5sVWBawCxfUFJAltIk8ou0WAE7kpAlOfC64v8X1D8AAAD/&#10;/wMAUEsBAi0AFAAGAAgAAAAhALaDOJL+AAAA4QEAABMAAAAAAAAAAAAAAAAAAAAAAFtDb250ZW50&#10;X1R5cGVzXS54bWxQSwECLQAUAAYACAAAACEAOP0h/9YAAACUAQAACwAAAAAAAAAAAAAAAAAvAQAA&#10;X3JlbHMvLnJlbHNQSwECLQAUAAYACAAAACEAKA4jEC0CAABQBAAADgAAAAAAAAAAAAAAAAAuAgAA&#10;ZHJzL2Uyb0RvYy54bWxQSwECLQAUAAYACAAAACEARVRCleAAAAAJAQAADwAAAAAAAAAAAAAAAACH&#10;BAAAZHJzL2Rvd25yZXYueG1sUEsFBgAAAAAEAAQA8wAAAJQFAAAAAA==&#10;">
                <v:textbox>
                  <w:txbxContent>
                    <w:p w:rsidR="00DC000A" w:rsidRDefault="00DC000A" w:rsidP="00DC000A">
                      <w:pPr>
                        <w:spacing w:before="60" w:after="60" w:line="264" w:lineRule="auto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DODATNA TERMINOLOŠKA POJASNILA: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Raven izobrazbe: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4362D">
                        <w:rPr>
                          <w:i/>
                          <w:sz w:val="16"/>
                          <w:szCs w:val="16"/>
                        </w:rPr>
                        <w:t>oseba</w:t>
                      </w:r>
                      <w:r w:rsidR="00C4362D"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navede doseženo raven izobraževanja. Izjema so osnovnošolski učenci, ki se beležijo v kategorijo osnovna izobrazba;  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Nepopolna osnovna izobrazba (ISCED 0)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="00C4362D">
                        <w:rPr>
                          <w:i/>
                          <w:sz w:val="16"/>
                          <w:szCs w:val="16"/>
                        </w:rPr>
                        <w:t>oseba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z nedokončanim osnovnošolskim izobraževanjem, ki presega običajno starost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,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pri kateri se zaključi osnovnošolsko izobraževanje; 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Samozaposlen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: fizična oseba, ki </w:t>
                      </w:r>
                      <w:r w:rsidRPr="0045573E">
                        <w:rPr>
                          <w:rStyle w:val="Krepko"/>
                          <w:i/>
                          <w:sz w:val="16"/>
                          <w:szCs w:val="16"/>
                        </w:rPr>
                        <w:t>samostojno opravlja pridobitno ali drugo dovoljeno dejavnost (samostojni podjetnik in oseb</w:t>
                      </w:r>
                      <w:r w:rsidR="00C4362D">
                        <w:rPr>
                          <w:rStyle w:val="Krepko"/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rStyle w:val="Krepko"/>
                          <w:i/>
                          <w:sz w:val="16"/>
                          <w:szCs w:val="16"/>
                        </w:rPr>
                        <w:t xml:space="preserve"> vpisan</w:t>
                      </w:r>
                      <w:r w:rsidR="00C4362D">
                        <w:rPr>
                          <w:rStyle w:val="Krepko"/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rStyle w:val="Krepko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v register, imenik ali drugo evidenco, ki je predpisana za opravljanje te dejavnosti, kot na primer razvid zasebnih športnih delavcev, zdravniški register, razvid samostojnih novinarjev, imenik odvetnikov, register notarjev);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 xml:space="preserve">Podzaposlen: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zaposlen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 oseba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, ki bi rad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delal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več ali na zanj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o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primernejš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emu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delovn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emu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mest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u ali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neprostovoljno zaposlen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E93E5B">
                        <w:rPr>
                          <w:i/>
                          <w:sz w:val="16"/>
                          <w:szCs w:val="16"/>
                        </w:rPr>
                        <w:t xml:space="preserve">oseba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za krajši delovni čas;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Dolgotrajno brezposeln: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oseba,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mlajš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od 25 let, ki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je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neprekinjeno brezposeln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več kot 6 mesecev ali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oseba,</w:t>
                      </w:r>
                      <w:r w:rsidR="0003711B"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star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25 let ali več, ki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je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neprekinjeno brezposeln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več kot 12 mesecev</w:t>
                      </w:r>
                      <w:r w:rsidR="00C4362D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65C3" w:rsidRDefault="00E865C3"/>
    <w:sectPr w:rsidR="00E865C3" w:rsidSect="00A456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B1" w:rsidRDefault="00D360B1">
      <w:pPr>
        <w:spacing w:after="0" w:line="240" w:lineRule="auto"/>
      </w:pPr>
      <w:r>
        <w:separator/>
      </w:r>
    </w:p>
  </w:endnote>
  <w:endnote w:type="continuationSeparator" w:id="0">
    <w:p w:rsidR="00D360B1" w:rsidRDefault="00D3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Default="00A45681" w:rsidP="00A45681">
    <w:pPr>
      <w:pBdr>
        <w:top w:val="single" w:sz="4" w:space="1" w:color="auto"/>
      </w:pBdr>
      <w:tabs>
        <w:tab w:val="right" w:pos="9072"/>
      </w:tabs>
    </w:pPr>
    <w:r w:rsidRPr="00970FD7">
      <w:rPr>
        <w:rFonts w:ascii="Arial" w:hAnsi="Arial"/>
        <w:sz w:val="16"/>
      </w:rPr>
      <w:t xml:space="preserve">Navodila </w:t>
    </w:r>
    <w:r>
      <w:rPr>
        <w:rFonts w:ascii="Arial" w:hAnsi="Arial"/>
        <w:sz w:val="16"/>
      </w:rPr>
      <w:t>MIZŠ</w:t>
    </w:r>
    <w:r w:rsidRPr="00970FD7">
      <w:rPr>
        <w:rFonts w:ascii="Arial" w:hAnsi="Arial"/>
        <w:sz w:val="16"/>
      </w:rPr>
      <w:t xml:space="preserve"> za izvajanje operacij </w:t>
    </w:r>
    <w:r>
      <w:rPr>
        <w:rFonts w:ascii="Arial" w:hAnsi="Arial"/>
        <w:sz w:val="16"/>
      </w:rPr>
      <w:t>EKP</w:t>
    </w:r>
    <w:r w:rsidRPr="00970FD7">
      <w:rPr>
        <w:rFonts w:ascii="Arial" w:hAnsi="Arial"/>
        <w:sz w:val="16"/>
      </w:rPr>
      <w:t xml:space="preserve"> v programskem obdobju 2014–2020</w:t>
    </w:r>
    <w:r w:rsidRPr="00E54B0A">
      <w:rPr>
        <w:rFonts w:ascii="Arial" w:hAnsi="Arial" w:cs="Arial"/>
        <w:sz w:val="16"/>
        <w:szCs w:val="16"/>
      </w:rPr>
      <w:t xml:space="preserve"> </w:t>
    </w:r>
    <w:r w:rsidRPr="00A32C83">
      <w:rPr>
        <w:rFonts w:ascii="Arial" w:hAnsi="Arial"/>
        <w:sz w:val="16"/>
      </w:rPr>
      <w:t xml:space="preserve">– </w:t>
    </w:r>
    <w:r>
      <w:rPr>
        <w:rFonts w:ascii="Arial" w:hAnsi="Arial"/>
        <w:sz w:val="16"/>
      </w:rPr>
      <w:t xml:space="preserve">Priloga </w:t>
    </w:r>
    <w:r w:rsidR="008E06E3">
      <w:rPr>
        <w:rFonts w:ascii="Arial" w:hAnsi="Arial"/>
        <w:sz w:val="16"/>
      </w:rPr>
      <w:t>7</w:t>
    </w:r>
    <w:r w:rsidRPr="00A32C83">
      <w:rPr>
        <w:rFonts w:ascii="Arial" w:hAnsi="Arial"/>
        <w:sz w:val="16"/>
      </w:rPr>
      <w:tab/>
      <w:t xml:space="preserve">Stran </w:t>
    </w:r>
    <w:r w:rsidRPr="00A32C83">
      <w:rPr>
        <w:rFonts w:ascii="Arial" w:hAnsi="Arial"/>
        <w:sz w:val="16"/>
      </w:rPr>
      <w:fldChar w:fldCharType="begin"/>
    </w:r>
    <w:r w:rsidRPr="00A32C83">
      <w:rPr>
        <w:rFonts w:ascii="Arial" w:hAnsi="Arial"/>
        <w:sz w:val="16"/>
      </w:rPr>
      <w:instrText xml:space="preserve"> PAGE </w:instrText>
    </w:r>
    <w:r w:rsidRPr="00A32C83">
      <w:rPr>
        <w:rFonts w:ascii="Arial" w:hAnsi="Arial"/>
        <w:sz w:val="16"/>
      </w:rPr>
      <w:fldChar w:fldCharType="separate"/>
    </w:r>
    <w:r w:rsidR="00190644">
      <w:rPr>
        <w:rFonts w:ascii="Arial" w:hAnsi="Arial"/>
        <w:noProof/>
        <w:sz w:val="16"/>
      </w:rPr>
      <w:t>2</w:t>
    </w:r>
    <w:r w:rsidRPr="00A32C83">
      <w:rPr>
        <w:rFonts w:ascii="Arial" w:hAnsi="Arial"/>
        <w:sz w:val="16"/>
      </w:rPr>
      <w:fldChar w:fldCharType="end"/>
    </w:r>
  </w:p>
  <w:p w:rsidR="00A45681" w:rsidRDefault="00A456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Default="00A45681" w:rsidP="00A45681">
    <w:pPr>
      <w:pBdr>
        <w:top w:val="single" w:sz="4" w:space="1" w:color="auto"/>
      </w:pBdr>
      <w:tabs>
        <w:tab w:val="right" w:pos="9072"/>
      </w:tabs>
    </w:pPr>
    <w:bookmarkStart w:id="1" w:name="OLE_LINK10"/>
    <w:bookmarkStart w:id="2" w:name="OLE_LINK14"/>
    <w:bookmarkStart w:id="3" w:name="_Hlk341352561"/>
    <w:r w:rsidRPr="00970FD7">
      <w:rPr>
        <w:rFonts w:ascii="Arial" w:hAnsi="Arial"/>
        <w:sz w:val="16"/>
      </w:rPr>
      <w:t xml:space="preserve">Navodila </w:t>
    </w:r>
    <w:r>
      <w:rPr>
        <w:rFonts w:ascii="Arial" w:hAnsi="Arial"/>
        <w:sz w:val="16"/>
      </w:rPr>
      <w:t>MIZŠ</w:t>
    </w:r>
    <w:r w:rsidRPr="00970FD7">
      <w:rPr>
        <w:rFonts w:ascii="Arial" w:hAnsi="Arial"/>
        <w:sz w:val="16"/>
      </w:rPr>
      <w:t xml:space="preserve"> za izvajanje operacij </w:t>
    </w:r>
    <w:r>
      <w:rPr>
        <w:rFonts w:ascii="Arial" w:hAnsi="Arial"/>
        <w:sz w:val="16"/>
      </w:rPr>
      <w:t>EKP</w:t>
    </w:r>
    <w:r w:rsidRPr="00970FD7">
      <w:rPr>
        <w:rFonts w:ascii="Arial" w:hAnsi="Arial"/>
        <w:sz w:val="16"/>
      </w:rPr>
      <w:t xml:space="preserve"> v programskem obdobju 2014–2020</w:t>
    </w:r>
    <w:r w:rsidRPr="00E54B0A">
      <w:rPr>
        <w:rFonts w:ascii="Arial" w:hAnsi="Arial" w:cs="Arial"/>
        <w:sz w:val="16"/>
        <w:szCs w:val="16"/>
      </w:rPr>
      <w:t xml:space="preserve"> </w:t>
    </w:r>
    <w:r w:rsidRPr="00A32C83">
      <w:rPr>
        <w:rFonts w:ascii="Arial" w:hAnsi="Arial"/>
        <w:sz w:val="16"/>
      </w:rPr>
      <w:t xml:space="preserve">– </w:t>
    </w:r>
    <w:r>
      <w:rPr>
        <w:rFonts w:ascii="Arial" w:hAnsi="Arial"/>
        <w:sz w:val="16"/>
      </w:rPr>
      <w:t xml:space="preserve">Priloga </w:t>
    </w:r>
    <w:r w:rsidR="008E06E3">
      <w:rPr>
        <w:rFonts w:ascii="Arial" w:hAnsi="Arial"/>
        <w:sz w:val="16"/>
      </w:rPr>
      <w:t>7</w:t>
    </w:r>
    <w:r w:rsidRPr="00A32C83">
      <w:rPr>
        <w:rFonts w:ascii="Arial" w:hAnsi="Arial"/>
        <w:sz w:val="16"/>
      </w:rPr>
      <w:tab/>
      <w:t xml:space="preserve">Stran </w:t>
    </w:r>
    <w:r w:rsidRPr="00A32C83">
      <w:rPr>
        <w:rFonts w:ascii="Arial" w:hAnsi="Arial"/>
        <w:sz w:val="16"/>
      </w:rPr>
      <w:fldChar w:fldCharType="begin"/>
    </w:r>
    <w:r w:rsidRPr="00A32C83">
      <w:rPr>
        <w:rFonts w:ascii="Arial" w:hAnsi="Arial"/>
        <w:sz w:val="16"/>
      </w:rPr>
      <w:instrText xml:space="preserve"> PAGE </w:instrText>
    </w:r>
    <w:r w:rsidRPr="00A32C83">
      <w:rPr>
        <w:rFonts w:ascii="Arial" w:hAnsi="Arial"/>
        <w:sz w:val="16"/>
      </w:rPr>
      <w:fldChar w:fldCharType="separate"/>
    </w:r>
    <w:r w:rsidR="00190644">
      <w:rPr>
        <w:rFonts w:ascii="Arial" w:hAnsi="Arial"/>
        <w:noProof/>
        <w:sz w:val="16"/>
      </w:rPr>
      <w:t>1</w:t>
    </w:r>
    <w:r w:rsidRPr="00A32C83">
      <w:rPr>
        <w:rFonts w:ascii="Arial" w:hAnsi="Arial"/>
        <w:sz w:val="16"/>
      </w:rPr>
      <w:fldChar w:fldCharType="end"/>
    </w:r>
    <w:bookmarkEnd w:id="1"/>
    <w:bookmarkEnd w:id="2"/>
    <w:bookmarkEnd w:id="3"/>
  </w:p>
  <w:p w:rsidR="00A45681" w:rsidRDefault="00A456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B1" w:rsidRDefault="00D360B1">
      <w:pPr>
        <w:spacing w:after="0" w:line="240" w:lineRule="auto"/>
      </w:pPr>
      <w:r>
        <w:separator/>
      </w:r>
    </w:p>
  </w:footnote>
  <w:footnote w:type="continuationSeparator" w:id="0">
    <w:p w:rsidR="00D360B1" w:rsidRDefault="00D360B1">
      <w:pPr>
        <w:spacing w:after="0" w:line="240" w:lineRule="auto"/>
      </w:pPr>
      <w:r>
        <w:continuationSeparator/>
      </w:r>
    </w:p>
  </w:footnote>
  <w:footnote w:id="1">
    <w:p w:rsidR="00BB357F" w:rsidRDefault="00BB357F" w:rsidP="00B044F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="00B044FE">
        <w:rPr>
          <w:rFonts w:ascii="Arial" w:eastAsia="Times New Roman" w:hAnsi="Arial" w:cs="Arial"/>
          <w:sz w:val="16"/>
          <w:szCs w:val="16"/>
          <w:lang w:eastAsia="sl-SI"/>
        </w:rPr>
        <w:t>Upravičenec</w:t>
      </w:r>
      <w:r w:rsidR="00B044FE" w:rsidRPr="00706BED">
        <w:rPr>
          <w:rFonts w:ascii="Arial" w:hAnsi="Arial" w:cs="Arial"/>
          <w:sz w:val="16"/>
          <w:szCs w:val="16"/>
        </w:rPr>
        <w:t xml:space="preserve"> po potrebi dopolni vprašalnik z informacijami</w:t>
      </w:r>
      <w:r w:rsidR="00B044FE">
        <w:rPr>
          <w:rFonts w:ascii="Arial" w:hAnsi="Arial" w:cs="Arial"/>
          <w:sz w:val="16"/>
          <w:szCs w:val="16"/>
        </w:rPr>
        <w:t>, ki jih je dolžan zagotoviti</w:t>
      </w:r>
      <w:r w:rsidR="00B044FE">
        <w:t xml:space="preserve"> </w:t>
      </w:r>
      <w:r w:rsidR="00B044FE" w:rsidRPr="007D679B">
        <w:rPr>
          <w:rFonts w:ascii="Arial" w:hAnsi="Arial"/>
          <w:sz w:val="16"/>
          <w:szCs w:val="16"/>
        </w:rPr>
        <w:t>po 13. členu Splošne uredbe o varstvu podatkov.</w:t>
      </w:r>
    </w:p>
  </w:footnote>
  <w:footnote w:id="2">
    <w:p w:rsidR="00251EE8" w:rsidRPr="00851430" w:rsidRDefault="00251EE8" w:rsidP="00851430">
      <w:pPr>
        <w:jc w:val="both"/>
        <w:rPr>
          <w:rFonts w:ascii="Arial" w:eastAsia="Times New Roman" w:hAnsi="Arial"/>
          <w:sz w:val="16"/>
          <w:szCs w:val="16"/>
          <w:lang w:eastAsia="sl-SI"/>
        </w:rPr>
      </w:pPr>
      <w:r>
        <w:rPr>
          <w:rStyle w:val="Sprotnaopomba-sklic"/>
        </w:rPr>
        <w:footnoteRef/>
      </w:r>
      <w:r>
        <w:t xml:space="preserve">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 xml:space="preserve">V </w:t>
      </w:r>
      <w:r w:rsidR="00932D47">
        <w:rPr>
          <w:rFonts w:ascii="Arial" w:eastAsia="Times New Roman" w:hAnsi="Arial"/>
          <w:sz w:val="16"/>
          <w:szCs w:val="16"/>
          <w:lang w:eastAsia="sl-SI"/>
        </w:rPr>
        <w:t>okviru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 xml:space="preserve"> evropsk</w:t>
      </w:r>
      <w:r w:rsidR="00086D2C" w:rsidRPr="002C55C0">
        <w:rPr>
          <w:rFonts w:ascii="Arial" w:eastAsia="Times New Roman" w:hAnsi="Arial"/>
          <w:sz w:val="16"/>
          <w:szCs w:val="16"/>
          <w:lang w:eastAsia="sl-SI"/>
        </w:rPr>
        <w:t>e kohezijske politike skladno z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 xml:space="preserve"> 8. členom </w:t>
      </w:r>
      <w:r w:rsidR="00086D2C" w:rsidRPr="002C55C0">
        <w:rPr>
          <w:rFonts w:ascii="Arial" w:eastAsia="Times New Roman" w:hAnsi="Arial"/>
          <w:sz w:val="16"/>
          <w:szCs w:val="16"/>
          <w:lang w:eastAsia="sl-SI"/>
        </w:rPr>
        <w:t xml:space="preserve">Uredbe o porabi sredstev evropske kohezijske politike v Republiki Sloveniji v programskem obdobju 2014–2020 za cilj naložbe za rast in delovna mesta (Uradni list RS, št. 29/2015 s spremembami)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>nastopa več udeležencev</w:t>
      </w:r>
      <w:r w:rsidR="00086D2C" w:rsidRPr="002C55C0">
        <w:rPr>
          <w:rFonts w:ascii="Arial" w:eastAsia="Times New Roman" w:hAnsi="Arial"/>
          <w:sz w:val="16"/>
          <w:szCs w:val="16"/>
          <w:lang w:eastAsia="sl-SI"/>
        </w:rPr>
        <w:t xml:space="preserve"> evropske kohezijske politike</w:t>
      </w:r>
      <w:r w:rsidR="00086D2C">
        <w:rPr>
          <w:rFonts w:ascii="Arial" w:hAnsi="Arial"/>
          <w:sz w:val="16"/>
          <w:szCs w:val="16"/>
        </w:rPr>
        <w:t xml:space="preserve">, zaradi česar obdelava osebnih podatkov poteka na več ravneh, in sicer na ravni upravičenca, ministrstva kot posredniškega organa in organa upravljanja. Upravljavca osebnih podatkov,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>ki jih upravičenec prido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bi </w:t>
      </w:r>
      <w:r w:rsidR="00147096">
        <w:rPr>
          <w:rFonts w:ascii="Arial" w:eastAsia="Times New Roman" w:hAnsi="Arial"/>
          <w:sz w:val="16"/>
          <w:szCs w:val="16"/>
          <w:lang w:eastAsia="sl-SI"/>
        </w:rPr>
        <w:t xml:space="preserve">od posameznikov </w:t>
      </w:r>
      <w:r w:rsidR="00086D2C">
        <w:rPr>
          <w:rFonts w:ascii="Arial" w:eastAsia="Times New Roman" w:hAnsi="Arial"/>
          <w:sz w:val="16"/>
          <w:szCs w:val="16"/>
          <w:lang w:eastAsia="sl-SI"/>
        </w:rPr>
        <w:t>v okviru izvajanja operacije</w:t>
      </w:r>
      <w:r w:rsidR="00086D2C">
        <w:rPr>
          <w:rFonts w:ascii="Arial" w:hAnsi="Arial"/>
          <w:sz w:val="16"/>
          <w:szCs w:val="16"/>
        </w:rPr>
        <w:t xml:space="preserve">, sta </w:t>
      </w:r>
      <w:r w:rsidR="00992673">
        <w:rPr>
          <w:rFonts w:ascii="Arial" w:hAnsi="Arial"/>
          <w:sz w:val="16"/>
          <w:szCs w:val="16"/>
        </w:rPr>
        <w:t>poleg upravičen</w:t>
      </w:r>
      <w:r w:rsidR="00992673" w:rsidRPr="00851430">
        <w:rPr>
          <w:rFonts w:ascii="Arial" w:eastAsia="Times New Roman" w:hAnsi="Arial"/>
          <w:sz w:val="16"/>
          <w:szCs w:val="16"/>
          <w:lang w:eastAsia="sl-SI"/>
        </w:rPr>
        <w:t>c</w:t>
      </w:r>
      <w:r w:rsidR="00992673">
        <w:rPr>
          <w:rFonts w:ascii="Arial" w:hAnsi="Arial"/>
          <w:sz w:val="16"/>
          <w:szCs w:val="16"/>
        </w:rPr>
        <w:t xml:space="preserve">a </w:t>
      </w:r>
      <w:r w:rsidR="00992673" w:rsidRPr="00992673">
        <w:rPr>
          <w:rFonts w:ascii="Arial" w:hAnsi="Arial"/>
          <w:sz w:val="16"/>
          <w:szCs w:val="16"/>
        </w:rPr>
        <w:t xml:space="preserve">skladno s Splošno uredbo o varstvu podatkov </w:t>
      </w:r>
      <w:r w:rsidR="00086D2C">
        <w:rPr>
          <w:rFonts w:ascii="Arial" w:hAnsi="Arial"/>
          <w:sz w:val="16"/>
          <w:szCs w:val="16"/>
        </w:rPr>
        <w:t xml:space="preserve">tudi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>ministrstvo kot posredniški organ in organ upravljanja</w:t>
      </w:r>
      <w:r w:rsidR="00086D2C">
        <w:rPr>
          <w:rFonts w:ascii="Arial" w:hAnsi="Arial"/>
          <w:sz w:val="16"/>
          <w:szCs w:val="16"/>
        </w:rPr>
        <w:t xml:space="preserve">, pri čemer so vsak za svoj namen upravljavci osebnih podatkov: 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upravičenec za namen izvajanja in sofinanciranja operacije, ministrstvo za namen </w:t>
      </w:r>
      <w:r w:rsidR="00086D2C" w:rsidRPr="006071D6">
        <w:rPr>
          <w:rFonts w:ascii="Arial" w:eastAsia="Times New Roman" w:hAnsi="Arial"/>
          <w:sz w:val="16"/>
          <w:szCs w:val="16"/>
          <w:lang w:eastAsia="sl-SI"/>
        </w:rPr>
        <w:t>upravljalnih preverjanj</w:t>
      </w:r>
      <w:r w:rsidR="00086D2C">
        <w:rPr>
          <w:rFonts w:ascii="Arial" w:eastAsia="Times New Roman" w:hAnsi="Arial"/>
          <w:sz w:val="16"/>
          <w:szCs w:val="16"/>
          <w:lang w:eastAsia="sl-SI"/>
        </w:rPr>
        <w:t>,</w:t>
      </w:r>
      <w:r w:rsidR="00086D2C" w:rsidRPr="006071D6">
        <w:rPr>
          <w:rFonts w:ascii="Arial" w:eastAsia="Times New Roman" w:hAnsi="Arial"/>
          <w:sz w:val="16"/>
          <w:szCs w:val="16"/>
          <w:lang w:eastAsia="sl-SI"/>
        </w:rPr>
        <w:t xml:space="preserve"> spremljanja in vrednotenja operacije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 ter o</w:t>
      </w:r>
      <w:r w:rsidR="00086D2C" w:rsidRPr="00286237">
        <w:rPr>
          <w:rFonts w:ascii="Arial" w:eastAsia="Times New Roman" w:hAnsi="Arial"/>
          <w:sz w:val="16"/>
          <w:szCs w:val="16"/>
          <w:lang w:eastAsia="sl-SI"/>
        </w:rPr>
        <w:t>rgan upravljanja za namen upravljalnih preverjanj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, </w:t>
      </w:r>
      <w:r w:rsidR="00086D2C" w:rsidRPr="00286237">
        <w:rPr>
          <w:rFonts w:ascii="Arial" w:eastAsia="Times New Roman" w:hAnsi="Arial"/>
          <w:sz w:val="16"/>
          <w:szCs w:val="16"/>
          <w:lang w:eastAsia="sl-SI"/>
        </w:rPr>
        <w:t>predvsem preverjanj</w:t>
      </w:r>
      <w:r w:rsidR="00086D2C">
        <w:rPr>
          <w:rFonts w:ascii="Arial" w:eastAsia="Times New Roman" w:hAnsi="Arial"/>
          <w:sz w:val="16"/>
          <w:szCs w:val="16"/>
          <w:lang w:eastAsia="sl-SI"/>
        </w:rPr>
        <w:t>a</w:t>
      </w:r>
      <w:r w:rsidR="00086D2C" w:rsidRPr="00286237">
        <w:rPr>
          <w:rFonts w:ascii="Arial" w:eastAsia="Times New Roman" w:hAnsi="Arial"/>
          <w:sz w:val="16"/>
          <w:szCs w:val="16"/>
          <w:lang w:eastAsia="sl-SI"/>
        </w:rPr>
        <w:t xml:space="preserve"> na kraju samem. </w:t>
      </w:r>
      <w:r w:rsidR="00286237" w:rsidRPr="00286237">
        <w:rPr>
          <w:rFonts w:ascii="Arial" w:eastAsia="Times New Roman" w:hAnsi="Arial"/>
          <w:sz w:val="16"/>
          <w:szCs w:val="16"/>
          <w:lang w:eastAsia="sl-SI"/>
        </w:rPr>
        <w:t xml:space="preserve">Nameni, za katere se osebni podatki </w:t>
      </w:r>
      <w:r w:rsidR="00E50490">
        <w:rPr>
          <w:rFonts w:ascii="Arial" w:eastAsia="Times New Roman" w:hAnsi="Arial"/>
          <w:sz w:val="16"/>
          <w:szCs w:val="16"/>
          <w:lang w:eastAsia="sl-SI"/>
        </w:rPr>
        <w:t xml:space="preserve">po tem vprašalniku </w:t>
      </w:r>
      <w:r w:rsidR="00286237" w:rsidRPr="00286237">
        <w:rPr>
          <w:rFonts w:ascii="Arial" w:eastAsia="Times New Roman" w:hAnsi="Arial"/>
          <w:sz w:val="16"/>
          <w:szCs w:val="16"/>
          <w:lang w:eastAsia="sl-SI"/>
        </w:rPr>
        <w:t>obdelujejo</w:t>
      </w:r>
      <w:r w:rsidR="00286237">
        <w:rPr>
          <w:rFonts w:ascii="Arial" w:eastAsia="Times New Roman" w:hAnsi="Arial"/>
          <w:sz w:val="16"/>
          <w:szCs w:val="16"/>
          <w:lang w:eastAsia="sl-SI"/>
        </w:rPr>
        <w:t xml:space="preserve">, so </w:t>
      </w:r>
      <w:r w:rsidR="00826634">
        <w:rPr>
          <w:rFonts w:ascii="Arial" w:eastAsia="Times New Roman" w:hAnsi="Arial"/>
          <w:sz w:val="16"/>
          <w:szCs w:val="16"/>
          <w:lang w:eastAsia="sl-SI"/>
        </w:rPr>
        <w:t xml:space="preserve">podrobneje </w:t>
      </w:r>
      <w:r w:rsidR="00286237">
        <w:rPr>
          <w:rFonts w:ascii="Arial" w:eastAsia="Times New Roman" w:hAnsi="Arial"/>
          <w:sz w:val="16"/>
          <w:szCs w:val="16"/>
          <w:lang w:eastAsia="sl-SI"/>
        </w:rPr>
        <w:t>opredeljeni</w:t>
      </w:r>
      <w:r w:rsidR="00C85368">
        <w:rPr>
          <w:rFonts w:ascii="Arial" w:eastAsia="Times New Roman" w:hAnsi="Arial"/>
          <w:sz w:val="16"/>
          <w:szCs w:val="16"/>
          <w:lang w:eastAsia="sl-SI"/>
        </w:rPr>
        <w:t xml:space="preserve"> </w:t>
      </w:r>
      <w:r w:rsidR="00286237">
        <w:rPr>
          <w:rFonts w:ascii="Arial" w:eastAsia="Times New Roman" w:hAnsi="Arial"/>
          <w:sz w:val="16"/>
          <w:szCs w:val="16"/>
          <w:lang w:eastAsia="sl-SI"/>
        </w:rPr>
        <w:t>v tč.</w:t>
      </w:r>
      <w:r w:rsidR="00041B98">
        <w:rPr>
          <w:rFonts w:ascii="Arial" w:eastAsia="Times New Roman" w:hAnsi="Arial"/>
          <w:sz w:val="16"/>
          <w:szCs w:val="16"/>
          <w:lang w:eastAsia="sl-SI"/>
        </w:rPr>
        <w:t xml:space="preserve"> </w:t>
      </w:r>
      <w:r w:rsidR="00286237">
        <w:rPr>
          <w:rFonts w:ascii="Arial" w:eastAsia="Times New Roman" w:hAnsi="Arial"/>
          <w:sz w:val="16"/>
          <w:szCs w:val="16"/>
          <w:lang w:eastAsia="sl-SI"/>
        </w:rPr>
        <w:t>1 tega vprašalnika.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Default="00A45681" w:rsidP="00A45681">
    <w:pPr>
      <w:pStyle w:val="Glava"/>
      <w:tabs>
        <w:tab w:val="clear" w:pos="4536"/>
        <w:tab w:val="clear" w:pos="9072"/>
        <w:tab w:val="left" w:pos="59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Pr="008F3500" w:rsidRDefault="002471ED" w:rsidP="00A4568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4308475</wp:posOffset>
          </wp:positionH>
          <wp:positionV relativeFrom="paragraph">
            <wp:posOffset>-242570</wp:posOffset>
          </wp:positionV>
          <wp:extent cx="1806575" cy="875030"/>
          <wp:effectExtent l="0" t="0" r="3175" b="1270"/>
          <wp:wrapThrough wrapText="bothSides">
            <wp:wrapPolygon edited="0">
              <wp:start x="0" y="0"/>
              <wp:lineTo x="0" y="21161"/>
              <wp:lineTo x="21410" y="21161"/>
              <wp:lineTo x="21410" y="0"/>
              <wp:lineTo x="0" y="0"/>
            </wp:wrapPolygon>
          </wp:wrapThrough>
          <wp:docPr id="4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2" distB="4294967292" distL="114300" distR="114300" simplePos="0" relativeHeight="25165670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3" name="Raven povezovalni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5FABD" id="Raven povezovalnik 13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JfIgIAADc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gw6N0II0U6&#10;6NE3cuAKGX3gP/SBSCVeEDhBqd64EhKWamNDrfSonsyjpi8OKb1sidrxyPj5ZAAlCxnJm5RwcAbe&#10;2/afNYMYsvc6ynZsbBcgQRB0jN053brDjx5RuMzHeTobY0SvroSU1zxjnf/EdYeCUWEpVNCNlOTw&#10;6HzgQcprSLhWei2kjL2XCvUVnozGaUxwWgoWnCHM2d12KS0CESpc5NN8NotFgec+zOq9YhGs5YSt&#10;LrYnQp5teFyqgAeVAJ2LdR6Pn7N0tpqupsWgyCerQZHW9eDjelkMJuvsw7ge1ctlnf0K1LKibAVj&#10;XAV211HNir8bhcunOQ/ZbVhvMiRv0aNeQPa6R9KxlaF75znYanba2GuLYTpj8OUnhfG/P4N9/98X&#10;r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Ohf8l8iAgAANw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A45681" w:rsidRPr="0028101B" w:rsidRDefault="00A45681" w:rsidP="00A45681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A45681" w:rsidRDefault="00A45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0F0"/>
    <w:multiLevelType w:val="hybridMultilevel"/>
    <w:tmpl w:val="5562EA64"/>
    <w:lvl w:ilvl="0" w:tplc="CFC2CC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AF6"/>
    <w:multiLevelType w:val="hybridMultilevel"/>
    <w:tmpl w:val="1F602842"/>
    <w:lvl w:ilvl="0" w:tplc="384AB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0A51"/>
    <w:multiLevelType w:val="hybridMultilevel"/>
    <w:tmpl w:val="D4904C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A"/>
    <w:rsid w:val="00014539"/>
    <w:rsid w:val="00025585"/>
    <w:rsid w:val="0003711B"/>
    <w:rsid w:val="00041B98"/>
    <w:rsid w:val="0005534F"/>
    <w:rsid w:val="00063A53"/>
    <w:rsid w:val="0008021F"/>
    <w:rsid w:val="00086D2C"/>
    <w:rsid w:val="000942C3"/>
    <w:rsid w:val="000A10CF"/>
    <w:rsid w:val="000A42B7"/>
    <w:rsid w:val="000A75A9"/>
    <w:rsid w:val="000B7164"/>
    <w:rsid w:val="000C149D"/>
    <w:rsid w:val="000E2BCC"/>
    <w:rsid w:val="000F46D6"/>
    <w:rsid w:val="00134E71"/>
    <w:rsid w:val="00147096"/>
    <w:rsid w:val="00152E95"/>
    <w:rsid w:val="001569EF"/>
    <w:rsid w:val="0015778E"/>
    <w:rsid w:val="00163FAE"/>
    <w:rsid w:val="0016585C"/>
    <w:rsid w:val="001677EC"/>
    <w:rsid w:val="00190644"/>
    <w:rsid w:val="00195CF5"/>
    <w:rsid w:val="001A305F"/>
    <w:rsid w:val="001C083D"/>
    <w:rsid w:val="001D5331"/>
    <w:rsid w:val="001F4244"/>
    <w:rsid w:val="00201108"/>
    <w:rsid w:val="00204293"/>
    <w:rsid w:val="002471ED"/>
    <w:rsid w:val="00251EE8"/>
    <w:rsid w:val="00270A93"/>
    <w:rsid w:val="00282C5F"/>
    <w:rsid w:val="00283CC4"/>
    <w:rsid w:val="00286237"/>
    <w:rsid w:val="002B25BE"/>
    <w:rsid w:val="002B410B"/>
    <w:rsid w:val="002C35C4"/>
    <w:rsid w:val="002C43D6"/>
    <w:rsid w:val="002C55C0"/>
    <w:rsid w:val="002D2CA9"/>
    <w:rsid w:val="002E507B"/>
    <w:rsid w:val="002F584B"/>
    <w:rsid w:val="003013AD"/>
    <w:rsid w:val="00316F72"/>
    <w:rsid w:val="0033197C"/>
    <w:rsid w:val="00353822"/>
    <w:rsid w:val="00370662"/>
    <w:rsid w:val="00381E09"/>
    <w:rsid w:val="00382079"/>
    <w:rsid w:val="00384C24"/>
    <w:rsid w:val="0039355D"/>
    <w:rsid w:val="00396873"/>
    <w:rsid w:val="003A28E8"/>
    <w:rsid w:val="003A5EBA"/>
    <w:rsid w:val="003B36A1"/>
    <w:rsid w:val="003B44FE"/>
    <w:rsid w:val="003D546F"/>
    <w:rsid w:val="003D5BFE"/>
    <w:rsid w:val="003E07A5"/>
    <w:rsid w:val="003F4A1C"/>
    <w:rsid w:val="004065C3"/>
    <w:rsid w:val="004071EF"/>
    <w:rsid w:val="004110C2"/>
    <w:rsid w:val="0041590A"/>
    <w:rsid w:val="0044671F"/>
    <w:rsid w:val="0045393D"/>
    <w:rsid w:val="004633F0"/>
    <w:rsid w:val="00465919"/>
    <w:rsid w:val="00471485"/>
    <w:rsid w:val="00472BC9"/>
    <w:rsid w:val="004A3A54"/>
    <w:rsid w:val="004B469A"/>
    <w:rsid w:val="004D6A1B"/>
    <w:rsid w:val="004E3DF1"/>
    <w:rsid w:val="005002B2"/>
    <w:rsid w:val="00503FCF"/>
    <w:rsid w:val="00520EB6"/>
    <w:rsid w:val="005450F2"/>
    <w:rsid w:val="00545320"/>
    <w:rsid w:val="00545932"/>
    <w:rsid w:val="005761BD"/>
    <w:rsid w:val="00577D0D"/>
    <w:rsid w:val="0058501C"/>
    <w:rsid w:val="005850E9"/>
    <w:rsid w:val="00591FEA"/>
    <w:rsid w:val="00593EB9"/>
    <w:rsid w:val="005949E2"/>
    <w:rsid w:val="005A2A71"/>
    <w:rsid w:val="005A6301"/>
    <w:rsid w:val="005B0776"/>
    <w:rsid w:val="005B08D1"/>
    <w:rsid w:val="005D0979"/>
    <w:rsid w:val="005E677E"/>
    <w:rsid w:val="005F20F2"/>
    <w:rsid w:val="00604F34"/>
    <w:rsid w:val="00605C4A"/>
    <w:rsid w:val="006071D6"/>
    <w:rsid w:val="006178CF"/>
    <w:rsid w:val="00635DA2"/>
    <w:rsid w:val="0064066E"/>
    <w:rsid w:val="006477AD"/>
    <w:rsid w:val="00653570"/>
    <w:rsid w:val="00661DF3"/>
    <w:rsid w:val="00665A8E"/>
    <w:rsid w:val="0068220E"/>
    <w:rsid w:val="006A0CBA"/>
    <w:rsid w:val="006C1E35"/>
    <w:rsid w:val="006D20BB"/>
    <w:rsid w:val="0070199B"/>
    <w:rsid w:val="00706BED"/>
    <w:rsid w:val="00710F61"/>
    <w:rsid w:val="0074079B"/>
    <w:rsid w:val="007477DC"/>
    <w:rsid w:val="007513A5"/>
    <w:rsid w:val="00760265"/>
    <w:rsid w:val="00760D7D"/>
    <w:rsid w:val="0078268A"/>
    <w:rsid w:val="007A331A"/>
    <w:rsid w:val="007B6606"/>
    <w:rsid w:val="007B69BF"/>
    <w:rsid w:val="007C39A3"/>
    <w:rsid w:val="007C7337"/>
    <w:rsid w:val="007C750C"/>
    <w:rsid w:val="007E42E9"/>
    <w:rsid w:val="007F2987"/>
    <w:rsid w:val="007F7D78"/>
    <w:rsid w:val="00823074"/>
    <w:rsid w:val="00826634"/>
    <w:rsid w:val="0083051A"/>
    <w:rsid w:val="0084121D"/>
    <w:rsid w:val="00843F7D"/>
    <w:rsid w:val="00850B5C"/>
    <w:rsid w:val="00851430"/>
    <w:rsid w:val="00862FCC"/>
    <w:rsid w:val="0088137E"/>
    <w:rsid w:val="008A0999"/>
    <w:rsid w:val="008B0D67"/>
    <w:rsid w:val="008B3A97"/>
    <w:rsid w:val="008C30BE"/>
    <w:rsid w:val="008D26E0"/>
    <w:rsid w:val="008D77DA"/>
    <w:rsid w:val="008E06E3"/>
    <w:rsid w:val="009042DD"/>
    <w:rsid w:val="0090439E"/>
    <w:rsid w:val="009125B6"/>
    <w:rsid w:val="0091546A"/>
    <w:rsid w:val="00932D47"/>
    <w:rsid w:val="00944DCF"/>
    <w:rsid w:val="0097409A"/>
    <w:rsid w:val="00992673"/>
    <w:rsid w:val="009A2A23"/>
    <w:rsid w:val="009E2334"/>
    <w:rsid w:val="00A0245B"/>
    <w:rsid w:val="00A0600A"/>
    <w:rsid w:val="00A41D1C"/>
    <w:rsid w:val="00A425AB"/>
    <w:rsid w:val="00A44703"/>
    <w:rsid w:val="00A45681"/>
    <w:rsid w:val="00A6102F"/>
    <w:rsid w:val="00A76232"/>
    <w:rsid w:val="00A82361"/>
    <w:rsid w:val="00A912F2"/>
    <w:rsid w:val="00A9142B"/>
    <w:rsid w:val="00A95D71"/>
    <w:rsid w:val="00AA5CE6"/>
    <w:rsid w:val="00AB1408"/>
    <w:rsid w:val="00AD2433"/>
    <w:rsid w:val="00AE79D8"/>
    <w:rsid w:val="00AF1AEA"/>
    <w:rsid w:val="00AF633C"/>
    <w:rsid w:val="00B044FE"/>
    <w:rsid w:val="00B13D91"/>
    <w:rsid w:val="00B15773"/>
    <w:rsid w:val="00B16363"/>
    <w:rsid w:val="00B243C2"/>
    <w:rsid w:val="00B31C8C"/>
    <w:rsid w:val="00B523B3"/>
    <w:rsid w:val="00B556B6"/>
    <w:rsid w:val="00B60B3C"/>
    <w:rsid w:val="00B62B08"/>
    <w:rsid w:val="00B710DA"/>
    <w:rsid w:val="00B875C9"/>
    <w:rsid w:val="00BA4CAD"/>
    <w:rsid w:val="00BB357F"/>
    <w:rsid w:val="00BC20D7"/>
    <w:rsid w:val="00BD01BF"/>
    <w:rsid w:val="00BD41CC"/>
    <w:rsid w:val="00BF5FF5"/>
    <w:rsid w:val="00C15652"/>
    <w:rsid w:val="00C1640B"/>
    <w:rsid w:val="00C17A47"/>
    <w:rsid w:val="00C20225"/>
    <w:rsid w:val="00C24B88"/>
    <w:rsid w:val="00C33953"/>
    <w:rsid w:val="00C3499E"/>
    <w:rsid w:val="00C42FF8"/>
    <w:rsid w:val="00C4362D"/>
    <w:rsid w:val="00C45FC9"/>
    <w:rsid w:val="00C46D56"/>
    <w:rsid w:val="00C50CE5"/>
    <w:rsid w:val="00C6127D"/>
    <w:rsid w:val="00C80EE8"/>
    <w:rsid w:val="00C85368"/>
    <w:rsid w:val="00C941D9"/>
    <w:rsid w:val="00CB01E1"/>
    <w:rsid w:val="00CD6A51"/>
    <w:rsid w:val="00D33B98"/>
    <w:rsid w:val="00D35600"/>
    <w:rsid w:val="00D360B1"/>
    <w:rsid w:val="00D429ED"/>
    <w:rsid w:val="00D43B32"/>
    <w:rsid w:val="00D43C3A"/>
    <w:rsid w:val="00D47F8C"/>
    <w:rsid w:val="00D53275"/>
    <w:rsid w:val="00D67F67"/>
    <w:rsid w:val="00D74CEB"/>
    <w:rsid w:val="00D75FA2"/>
    <w:rsid w:val="00D77FB3"/>
    <w:rsid w:val="00D81094"/>
    <w:rsid w:val="00D8219B"/>
    <w:rsid w:val="00D92BC2"/>
    <w:rsid w:val="00D93077"/>
    <w:rsid w:val="00D9682D"/>
    <w:rsid w:val="00DA07F8"/>
    <w:rsid w:val="00DB1783"/>
    <w:rsid w:val="00DC000A"/>
    <w:rsid w:val="00DC233E"/>
    <w:rsid w:val="00DD1A2D"/>
    <w:rsid w:val="00DD4A4E"/>
    <w:rsid w:val="00E06A31"/>
    <w:rsid w:val="00E07173"/>
    <w:rsid w:val="00E1008B"/>
    <w:rsid w:val="00E50490"/>
    <w:rsid w:val="00E63CA1"/>
    <w:rsid w:val="00E83BC8"/>
    <w:rsid w:val="00E865C3"/>
    <w:rsid w:val="00E9081F"/>
    <w:rsid w:val="00E93E5B"/>
    <w:rsid w:val="00EA7335"/>
    <w:rsid w:val="00EB0BE7"/>
    <w:rsid w:val="00EE5180"/>
    <w:rsid w:val="00EF1A28"/>
    <w:rsid w:val="00EF26E7"/>
    <w:rsid w:val="00EF556B"/>
    <w:rsid w:val="00F05DE5"/>
    <w:rsid w:val="00F06210"/>
    <w:rsid w:val="00F15E24"/>
    <w:rsid w:val="00F22BC3"/>
    <w:rsid w:val="00F3133A"/>
    <w:rsid w:val="00F31DA6"/>
    <w:rsid w:val="00F346BD"/>
    <w:rsid w:val="00F34EEC"/>
    <w:rsid w:val="00F56B1B"/>
    <w:rsid w:val="00F72C93"/>
    <w:rsid w:val="00F917D2"/>
    <w:rsid w:val="00F944A8"/>
    <w:rsid w:val="00FB1F1B"/>
    <w:rsid w:val="00FB6BB3"/>
    <w:rsid w:val="00FB7F9B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8E964-9B4C-44D3-A791-C5B8CFBC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uiPriority w:val="99"/>
    <w:semiHidden/>
    <w:rsid w:val="00DC000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DC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DC000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C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DC000A"/>
    <w:rPr>
      <w:sz w:val="22"/>
      <w:szCs w:val="22"/>
      <w:lang w:eastAsia="en-US"/>
    </w:rPr>
  </w:style>
  <w:style w:type="character" w:styleId="Krepko">
    <w:name w:val="Strong"/>
    <w:uiPriority w:val="22"/>
    <w:qFormat/>
    <w:rsid w:val="00DC000A"/>
    <w:rPr>
      <w:b/>
      <w:bCs/>
    </w:rPr>
  </w:style>
  <w:style w:type="paragraph" w:styleId="Odstavekseznama">
    <w:name w:val="List Paragraph"/>
    <w:basedOn w:val="Navaden"/>
    <w:uiPriority w:val="34"/>
    <w:qFormat/>
    <w:rsid w:val="00DC000A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DC00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0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DC000A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C000A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A42B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A42B7"/>
    <w:rPr>
      <w:lang w:eastAsia="en-US"/>
    </w:rPr>
  </w:style>
  <w:style w:type="character" w:styleId="Sprotnaopomba-sklic">
    <w:name w:val="footnote reference"/>
    <w:uiPriority w:val="99"/>
    <w:semiHidden/>
    <w:unhideWhenUsed/>
    <w:rsid w:val="000A42B7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5002B2"/>
    <w:rPr>
      <w:rFonts w:ascii="Times New Roman" w:hAnsi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2FCC"/>
    <w:pPr>
      <w:spacing w:line="276" w:lineRule="auto"/>
    </w:pPr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62FCC"/>
    <w:rPr>
      <w:b/>
      <w:bCs/>
      <w:lang w:eastAsia="en-US"/>
    </w:rPr>
  </w:style>
  <w:style w:type="paragraph" w:styleId="Revizija">
    <w:name w:val="Revision"/>
    <w:hidden/>
    <w:uiPriority w:val="99"/>
    <w:semiHidden/>
    <w:rsid w:val="00A024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A1E0-08CE-45EE-9B79-BE0EDA22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Uporabnik sistema Windows</cp:lastModifiedBy>
  <cp:revision>2</cp:revision>
  <cp:lastPrinted>2020-01-03T08:10:00Z</cp:lastPrinted>
  <dcterms:created xsi:type="dcterms:W3CDTF">2020-01-03T08:11:00Z</dcterms:created>
  <dcterms:modified xsi:type="dcterms:W3CDTF">2020-01-03T08:11:00Z</dcterms:modified>
</cp:coreProperties>
</file>